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2F357" w14:textId="58D93DA0" w:rsidR="00972EC7" w:rsidRPr="00EC1DE0" w:rsidRDefault="00972EC7" w:rsidP="00214BC9">
      <w:pPr>
        <w:pStyle w:val="Kop1"/>
        <w:numPr>
          <w:ilvl w:val="0"/>
          <w:numId w:val="0"/>
        </w:numPr>
        <w:tabs>
          <w:tab w:val="left" w:pos="-4253"/>
        </w:tabs>
        <w:spacing w:line="240" w:lineRule="exact"/>
        <w:rPr>
          <w:rFonts w:ascii="Arial" w:hAnsi="Arial" w:cs="Arial"/>
          <w:bCs w:val="0"/>
          <w:caps w:val="0"/>
        </w:rPr>
      </w:pPr>
      <w:bookmarkStart w:id="0" w:name="_Toc259026194"/>
      <w:bookmarkStart w:id="1" w:name="_Toc259026317"/>
      <w:bookmarkStart w:id="2" w:name="_Toc260661807"/>
      <w:bookmarkStart w:id="3" w:name="_Toc367105421"/>
      <w:bookmarkStart w:id="4" w:name="_Toc160800422"/>
      <w:bookmarkStart w:id="5" w:name="_Toc175132772"/>
      <w:r w:rsidRPr="00EC1DE0">
        <w:rPr>
          <w:rFonts w:ascii="Arial" w:hAnsi="Arial" w:cs="Arial"/>
          <w:bCs w:val="0"/>
          <w:caps w:val="0"/>
        </w:rPr>
        <w:t xml:space="preserve">BIJLAGE </w:t>
      </w:r>
      <w:r w:rsidR="00520277" w:rsidRPr="00EC1DE0">
        <w:rPr>
          <w:rFonts w:ascii="Arial" w:hAnsi="Arial" w:cs="Arial"/>
          <w:bCs w:val="0"/>
          <w:caps w:val="0"/>
        </w:rPr>
        <w:t>3</w:t>
      </w:r>
      <w:r w:rsidRPr="00EC1DE0">
        <w:rPr>
          <w:rFonts w:ascii="Arial" w:hAnsi="Arial" w:cs="Arial"/>
          <w:bCs w:val="0"/>
          <w:caps w:val="0"/>
        </w:rPr>
        <w:tab/>
        <w:t>LIJST VAN EISEN</w:t>
      </w:r>
      <w:bookmarkEnd w:id="0"/>
      <w:bookmarkEnd w:id="1"/>
      <w:bookmarkEnd w:id="2"/>
      <w:bookmarkEnd w:id="3"/>
      <w:bookmarkEnd w:id="4"/>
      <w:bookmarkEnd w:id="5"/>
    </w:p>
    <w:p w14:paraId="42EE39D8" w14:textId="77777777" w:rsidR="00972EC7" w:rsidRPr="00EC1DE0" w:rsidRDefault="00972EC7" w:rsidP="00972EC7">
      <w:pPr>
        <w:rPr>
          <w:rFonts w:ascii="Arial" w:hAnsi="Arial" w:cs="Arial"/>
        </w:rPr>
      </w:pPr>
    </w:p>
    <w:p w14:paraId="482DDE8C" w14:textId="77777777" w:rsidR="00972EC7" w:rsidRPr="00EC1DE0" w:rsidRDefault="00972EC7" w:rsidP="00972EC7">
      <w:pPr>
        <w:ind w:left="567"/>
        <w:rPr>
          <w:rFonts w:ascii="Arial" w:hAnsi="Arial" w:cs="Arial"/>
        </w:rPr>
      </w:pPr>
      <w:r w:rsidRPr="00EC1DE0">
        <w:rPr>
          <w:rFonts w:ascii="Arial" w:hAnsi="Arial" w:cs="Arial"/>
        </w:rPr>
        <w:t>U dient deze bijlage ingevuld bij uw inschrijving te voegen, zodat gecontroleerd kan worden of uw inschrijving aan deze eisen voldoet.</w:t>
      </w:r>
    </w:p>
    <w:p w14:paraId="22BF7ADA" w14:textId="77777777" w:rsidR="00972EC7" w:rsidRPr="00EC1DE0" w:rsidRDefault="00972EC7" w:rsidP="00972EC7">
      <w:pPr>
        <w:ind w:left="567"/>
        <w:rPr>
          <w:rFonts w:ascii="Arial" w:hAnsi="Arial" w:cs="Arial"/>
        </w:rPr>
      </w:pPr>
    </w:p>
    <w:p w14:paraId="26D8B671" w14:textId="77777777" w:rsidR="00972EC7" w:rsidRPr="00EC1DE0" w:rsidRDefault="00972EC7" w:rsidP="00972EC7">
      <w:pPr>
        <w:ind w:left="567"/>
        <w:rPr>
          <w:rFonts w:ascii="Arial" w:hAnsi="Arial" w:cs="Arial"/>
        </w:rPr>
      </w:pPr>
      <w:r w:rsidRPr="00EC1DE0">
        <w:rPr>
          <w:rFonts w:ascii="Arial" w:hAnsi="Arial" w:cs="Arial"/>
        </w:rPr>
        <w:t xml:space="preserve">De inschrijver dient </w:t>
      </w:r>
      <w:r w:rsidRPr="00EC1DE0">
        <w:rPr>
          <w:rFonts w:ascii="Arial" w:hAnsi="Arial" w:cs="Arial"/>
          <w:b/>
        </w:rPr>
        <w:t>zonder voorbehoud</w:t>
      </w:r>
      <w:r w:rsidRPr="00EC1DE0">
        <w:rPr>
          <w:rFonts w:ascii="Arial" w:hAnsi="Arial" w:cs="Arial"/>
        </w:rPr>
        <w:t xml:space="preserve"> akkoord te gaan met onderstaande eisen. Wanneer de inschrijver niet akkoord gaat met (een onderdeel van) een eis dan leidt dat </w:t>
      </w:r>
      <w:r w:rsidR="00D52FE8" w:rsidRPr="00EC1DE0">
        <w:rPr>
          <w:rFonts w:ascii="Arial" w:hAnsi="Arial" w:cs="Arial"/>
        </w:rPr>
        <w:t xml:space="preserve">tot </w:t>
      </w:r>
      <w:r w:rsidRPr="00EC1DE0">
        <w:rPr>
          <w:rFonts w:ascii="Arial" w:hAnsi="Arial" w:cs="Arial"/>
        </w:rPr>
        <w:t xml:space="preserve">uitsluiting van de verdere procedure vanwege een niet </w:t>
      </w:r>
      <w:proofErr w:type="spellStart"/>
      <w:r w:rsidRPr="00EC1DE0">
        <w:rPr>
          <w:rFonts w:ascii="Arial" w:hAnsi="Arial" w:cs="Arial"/>
        </w:rPr>
        <w:t>besteksconforme</w:t>
      </w:r>
      <w:proofErr w:type="spellEnd"/>
      <w:r w:rsidRPr="00EC1DE0">
        <w:rPr>
          <w:rFonts w:ascii="Arial" w:hAnsi="Arial" w:cs="Arial"/>
        </w:rPr>
        <w:t xml:space="preserve"> inschrijving.</w:t>
      </w:r>
    </w:p>
    <w:p w14:paraId="62DBDE32" w14:textId="77777777" w:rsidR="00972EC7" w:rsidRPr="00EC1DE0" w:rsidRDefault="00972EC7" w:rsidP="00972EC7">
      <w:pPr>
        <w:ind w:left="567"/>
        <w:rPr>
          <w:rFonts w:ascii="Arial" w:hAnsi="Arial" w:cs="Arial"/>
        </w:rPr>
      </w:pPr>
    </w:p>
    <w:p w14:paraId="27E81981" w14:textId="25B15792" w:rsidR="00972EC7" w:rsidRPr="00EC1DE0" w:rsidRDefault="00972EC7" w:rsidP="00972EC7">
      <w:pPr>
        <w:ind w:left="567"/>
        <w:rPr>
          <w:rFonts w:ascii="Arial" w:hAnsi="Arial" w:cs="Arial"/>
          <w:iCs/>
          <w:szCs w:val="20"/>
        </w:rPr>
      </w:pPr>
      <w:r w:rsidRPr="00EC1DE0">
        <w:rPr>
          <w:rFonts w:ascii="Arial" w:hAnsi="Arial" w:cs="Arial"/>
          <w:iCs/>
          <w:szCs w:val="20"/>
        </w:rPr>
        <w:t xml:space="preserve">Alle kosten die de </w:t>
      </w:r>
      <w:r w:rsidR="00DB0683" w:rsidRPr="00EC1DE0">
        <w:rPr>
          <w:rFonts w:ascii="Arial" w:hAnsi="Arial" w:cs="Arial"/>
          <w:iCs/>
          <w:szCs w:val="20"/>
        </w:rPr>
        <w:t>inschrijver die</w:t>
      </w:r>
      <w:r w:rsidR="00817BAB" w:rsidRPr="00EC1DE0">
        <w:rPr>
          <w:rFonts w:ascii="Arial" w:hAnsi="Arial" w:cs="Arial"/>
          <w:iCs/>
          <w:szCs w:val="20"/>
        </w:rPr>
        <w:t>nt</w:t>
      </w:r>
      <w:r w:rsidR="00DB0683" w:rsidRPr="00EC1DE0">
        <w:rPr>
          <w:rFonts w:ascii="Arial" w:hAnsi="Arial" w:cs="Arial"/>
          <w:iCs/>
          <w:szCs w:val="20"/>
        </w:rPr>
        <w:t xml:space="preserve"> te maken om aan de hieronder gestelde eisen te voldoen </w:t>
      </w:r>
      <w:r w:rsidRPr="00EC1DE0">
        <w:rPr>
          <w:rFonts w:ascii="Arial" w:hAnsi="Arial" w:cs="Arial"/>
          <w:iCs/>
          <w:szCs w:val="20"/>
        </w:rPr>
        <w:t xml:space="preserve">dienen verrekend te zijn in </w:t>
      </w:r>
      <w:r w:rsidR="00DB0683" w:rsidRPr="00EC1DE0">
        <w:rPr>
          <w:rFonts w:ascii="Arial" w:hAnsi="Arial" w:cs="Arial"/>
          <w:iCs/>
          <w:szCs w:val="20"/>
        </w:rPr>
        <w:t>zijn p</w:t>
      </w:r>
      <w:r w:rsidRPr="00EC1DE0">
        <w:rPr>
          <w:rFonts w:ascii="Arial" w:hAnsi="Arial" w:cs="Arial"/>
          <w:iCs/>
          <w:szCs w:val="20"/>
        </w:rPr>
        <w:t>rijs</w:t>
      </w:r>
      <w:r w:rsidR="00DB0683" w:rsidRPr="00EC1DE0">
        <w:rPr>
          <w:rFonts w:ascii="Arial" w:hAnsi="Arial" w:cs="Arial"/>
          <w:iCs/>
          <w:szCs w:val="20"/>
        </w:rPr>
        <w:t xml:space="preserve">aanbieding </w:t>
      </w:r>
      <w:r w:rsidRPr="00EC1DE0">
        <w:rPr>
          <w:rFonts w:ascii="Arial" w:hAnsi="Arial" w:cs="Arial"/>
          <w:iCs/>
          <w:szCs w:val="20"/>
        </w:rPr>
        <w:t xml:space="preserve">(conform </w:t>
      </w:r>
      <w:r w:rsidRPr="00EC1DE0">
        <w:rPr>
          <w:rFonts w:ascii="Arial" w:hAnsi="Arial" w:cs="Arial"/>
          <w:i/>
          <w:iCs/>
          <w:szCs w:val="20"/>
        </w:rPr>
        <w:t xml:space="preserve">Bijlage </w:t>
      </w:r>
      <w:r w:rsidR="00520277" w:rsidRPr="00EC1DE0">
        <w:rPr>
          <w:rFonts w:ascii="Arial" w:hAnsi="Arial" w:cs="Arial"/>
          <w:i/>
          <w:iCs/>
          <w:szCs w:val="20"/>
        </w:rPr>
        <w:t>2</w:t>
      </w:r>
      <w:r w:rsidRPr="00EC1DE0">
        <w:rPr>
          <w:rFonts w:ascii="Arial" w:hAnsi="Arial" w:cs="Arial"/>
          <w:i/>
          <w:iCs/>
          <w:szCs w:val="20"/>
        </w:rPr>
        <w:t xml:space="preserve"> </w:t>
      </w:r>
      <w:r w:rsidR="00545CEE" w:rsidRPr="00EC1DE0">
        <w:rPr>
          <w:rFonts w:ascii="Arial" w:hAnsi="Arial" w:cs="Arial"/>
          <w:i/>
          <w:iCs/>
          <w:szCs w:val="20"/>
        </w:rPr>
        <w:t>Inschrijvingsbiljet</w:t>
      </w:r>
      <w:r w:rsidRPr="00EC1DE0">
        <w:rPr>
          <w:rFonts w:ascii="Arial" w:hAnsi="Arial" w:cs="Arial"/>
          <w:iCs/>
          <w:szCs w:val="20"/>
        </w:rPr>
        <w:t xml:space="preserve">). Met andere woorden </w:t>
      </w:r>
      <w:r w:rsidR="00DB0683" w:rsidRPr="00EC1DE0">
        <w:rPr>
          <w:rFonts w:ascii="Arial" w:hAnsi="Arial" w:cs="Arial"/>
          <w:iCs/>
          <w:szCs w:val="20"/>
        </w:rPr>
        <w:t>er</w:t>
      </w:r>
      <w:r w:rsidRPr="00EC1DE0">
        <w:rPr>
          <w:rFonts w:ascii="Arial" w:hAnsi="Arial" w:cs="Arial"/>
          <w:iCs/>
          <w:szCs w:val="20"/>
        </w:rPr>
        <w:t xml:space="preserve"> kunnen geen andere / additionele kosten in rekening gebracht worden, dan de kosten die zijn vermeld in de prijsopgave. </w:t>
      </w:r>
    </w:p>
    <w:p w14:paraId="1F7945EC" w14:textId="1DD2ABC1" w:rsidR="00840B0C" w:rsidRPr="00EC1DE0" w:rsidRDefault="00840B0C" w:rsidP="00972EC7">
      <w:pPr>
        <w:ind w:left="567"/>
        <w:rPr>
          <w:rFonts w:ascii="Arial" w:hAnsi="Arial" w:cs="Arial"/>
          <w:iCs/>
          <w:szCs w:val="20"/>
        </w:rPr>
      </w:pPr>
    </w:p>
    <w:tbl>
      <w:tblPr>
        <w:tblStyle w:val="Rastertabel1licht-Accent1"/>
        <w:tblW w:w="8930" w:type="dxa"/>
        <w:tblInd w:w="137" w:type="dxa"/>
        <w:tblLook w:val="04A0" w:firstRow="1" w:lastRow="0" w:firstColumn="1" w:lastColumn="0" w:noHBand="0" w:noVBand="1"/>
      </w:tblPr>
      <w:tblGrid>
        <w:gridCol w:w="905"/>
        <w:gridCol w:w="8025"/>
      </w:tblGrid>
      <w:tr w:rsidR="001D29B5" w14:paraId="0B75882F" w14:textId="77777777" w:rsidTr="002415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5" w:type="dxa"/>
            <w:shd w:val="clear" w:color="auto" w:fill="4F81BD" w:themeFill="accent1"/>
            <w:tcMar>
              <w:top w:w="57" w:type="dxa"/>
              <w:bottom w:w="57" w:type="dxa"/>
            </w:tcMar>
          </w:tcPr>
          <w:p w14:paraId="445943B9" w14:textId="53544873" w:rsidR="001D29B5" w:rsidRPr="00077B07" w:rsidRDefault="001D29B5">
            <w:pPr>
              <w:rPr>
                <w:rFonts w:ascii="Arial" w:hAnsi="Arial" w:cs="Arial"/>
                <w:sz w:val="20"/>
                <w:szCs w:val="20"/>
              </w:rPr>
            </w:pPr>
            <w:bookmarkStart w:id="6" w:name="_Hlk164242279"/>
            <w:proofErr w:type="spellStart"/>
            <w:r>
              <w:rPr>
                <w:rFonts w:ascii="Arial" w:hAnsi="Arial" w:cs="Arial"/>
                <w:sz w:val="20"/>
                <w:szCs w:val="20"/>
              </w:rPr>
              <w:t>Volgnr</w:t>
            </w:r>
            <w:proofErr w:type="spellEnd"/>
            <w:r>
              <w:rPr>
                <w:rFonts w:ascii="Arial" w:hAnsi="Arial" w:cs="Arial"/>
                <w:sz w:val="20"/>
                <w:szCs w:val="20"/>
              </w:rPr>
              <w:t>.</w:t>
            </w:r>
          </w:p>
        </w:tc>
        <w:tc>
          <w:tcPr>
            <w:tcW w:w="8025" w:type="dxa"/>
            <w:shd w:val="clear" w:color="auto" w:fill="4F81BD" w:themeFill="accent1"/>
            <w:tcMar>
              <w:top w:w="57" w:type="dxa"/>
              <w:bottom w:w="57" w:type="dxa"/>
            </w:tcMar>
          </w:tcPr>
          <w:p w14:paraId="2F87E554" w14:textId="3D88991A" w:rsidR="001D29B5" w:rsidRPr="00077B07" w:rsidRDefault="001D29B5">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E</w:t>
            </w:r>
            <w:r w:rsidR="00241538">
              <w:rPr>
                <w:rFonts w:ascii="Arial" w:hAnsi="Arial" w:cs="Arial"/>
                <w:sz w:val="20"/>
                <w:szCs w:val="20"/>
              </w:rPr>
              <w:t xml:space="preserve">isen </w:t>
            </w:r>
          </w:p>
        </w:tc>
      </w:tr>
      <w:tr w:rsidR="001D29B5" w14:paraId="742E6358" w14:textId="77777777" w:rsidTr="00241538">
        <w:tc>
          <w:tcPr>
            <w:cnfStyle w:val="001000000000" w:firstRow="0" w:lastRow="0" w:firstColumn="1" w:lastColumn="0" w:oddVBand="0" w:evenVBand="0" w:oddHBand="0" w:evenHBand="0" w:firstRowFirstColumn="0" w:firstRowLastColumn="0" w:lastRowFirstColumn="0" w:lastRowLastColumn="0"/>
            <w:tcW w:w="905" w:type="dxa"/>
            <w:shd w:val="clear" w:color="auto" w:fill="4F81BD" w:themeFill="accent1"/>
            <w:tcMar>
              <w:top w:w="57" w:type="dxa"/>
              <w:bottom w:w="57" w:type="dxa"/>
            </w:tcMar>
          </w:tcPr>
          <w:p w14:paraId="676A52BC" w14:textId="77777777" w:rsidR="001D29B5" w:rsidRPr="00077B07" w:rsidRDefault="001D29B5">
            <w:pPr>
              <w:rPr>
                <w:rFonts w:ascii="Arial" w:hAnsi="Arial" w:cs="Arial"/>
                <w:sz w:val="20"/>
                <w:szCs w:val="20"/>
              </w:rPr>
            </w:pPr>
          </w:p>
        </w:tc>
        <w:tc>
          <w:tcPr>
            <w:tcW w:w="8025" w:type="dxa"/>
            <w:shd w:val="clear" w:color="auto" w:fill="4F81BD" w:themeFill="accent1"/>
            <w:tcMar>
              <w:top w:w="57" w:type="dxa"/>
              <w:bottom w:w="57" w:type="dxa"/>
            </w:tcMar>
          </w:tcPr>
          <w:p w14:paraId="74F4F380" w14:textId="12DB759D" w:rsidR="001D29B5" w:rsidRPr="00DE1D47" w:rsidRDefault="001D29B5">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DE1D47">
              <w:rPr>
                <w:rFonts w:ascii="Arial" w:hAnsi="Arial" w:cs="Arial"/>
                <w:b/>
                <w:bCs/>
                <w:sz w:val="20"/>
                <w:szCs w:val="20"/>
              </w:rPr>
              <w:t>ALGEMEEN</w:t>
            </w:r>
          </w:p>
        </w:tc>
      </w:tr>
    </w:tbl>
    <w:tbl>
      <w:tblPr>
        <w:tblStyle w:val="Tabelraster"/>
        <w:tblW w:w="8935" w:type="dxa"/>
        <w:tblInd w:w="137"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905"/>
        <w:gridCol w:w="8030"/>
      </w:tblGrid>
      <w:tr w:rsidR="00145D47" w:rsidRPr="00EC1DE0" w14:paraId="39ED24EF" w14:textId="77777777" w:rsidTr="000105AD">
        <w:trPr>
          <w:trHeight w:val="421"/>
        </w:trPr>
        <w:tc>
          <w:tcPr>
            <w:tcW w:w="905" w:type="dxa"/>
            <w:shd w:val="clear" w:color="auto" w:fill="auto"/>
            <w:tcMar>
              <w:top w:w="57" w:type="dxa"/>
              <w:bottom w:w="57" w:type="dxa"/>
            </w:tcMar>
          </w:tcPr>
          <w:p w14:paraId="0229BCA2" w14:textId="77777777" w:rsidR="00145D47" w:rsidRPr="00EC1DE0" w:rsidRDefault="00145D47" w:rsidP="007A5009">
            <w:pPr>
              <w:pStyle w:val="Geenafstand"/>
              <w:numPr>
                <w:ilvl w:val="0"/>
                <w:numId w:val="9"/>
              </w:numPr>
              <w:rPr>
                <w:rFonts w:cs="Arial"/>
                <w:b/>
                <w:szCs w:val="20"/>
              </w:rPr>
            </w:pPr>
          </w:p>
        </w:tc>
        <w:tc>
          <w:tcPr>
            <w:tcW w:w="8030" w:type="dxa"/>
            <w:tcMar>
              <w:top w:w="57" w:type="dxa"/>
              <w:bottom w:w="57" w:type="dxa"/>
            </w:tcMar>
          </w:tcPr>
          <w:p w14:paraId="16363DCA" w14:textId="12030E00" w:rsidR="00145D47" w:rsidRPr="006B2026" w:rsidRDefault="00145D47" w:rsidP="00D85175">
            <w:pPr>
              <w:spacing w:line="264" w:lineRule="auto"/>
              <w:rPr>
                <w:rFonts w:cs="Arial"/>
                <w:szCs w:val="20"/>
              </w:rPr>
            </w:pPr>
            <w:r w:rsidRPr="00D85175">
              <w:rPr>
                <w:rFonts w:ascii="Arial" w:eastAsiaTheme="minorHAnsi" w:hAnsi="Arial" w:cs="Arial"/>
                <w:szCs w:val="20"/>
                <w:lang w:eastAsia="en-US"/>
              </w:rPr>
              <w:t xml:space="preserve">De te leveren </w:t>
            </w:r>
            <w:r w:rsidR="006B2026" w:rsidRPr="00D85175">
              <w:rPr>
                <w:rFonts w:ascii="Arial" w:eastAsiaTheme="minorHAnsi" w:hAnsi="Arial" w:cs="Arial"/>
                <w:szCs w:val="20"/>
                <w:lang w:eastAsia="en-US"/>
              </w:rPr>
              <w:t>voer</w:t>
            </w:r>
            <w:r w:rsidR="00002C59" w:rsidRPr="00D85175">
              <w:rPr>
                <w:rFonts w:ascii="Arial" w:eastAsiaTheme="minorHAnsi" w:hAnsi="Arial" w:cs="Arial"/>
                <w:szCs w:val="20"/>
                <w:lang w:eastAsia="en-US"/>
              </w:rPr>
              <w:t>t</w:t>
            </w:r>
            <w:r w:rsidR="006B2026" w:rsidRPr="00D85175">
              <w:rPr>
                <w:rFonts w:ascii="Arial" w:eastAsiaTheme="minorHAnsi" w:hAnsi="Arial" w:cs="Arial"/>
                <w:szCs w:val="20"/>
                <w:lang w:eastAsia="en-US"/>
              </w:rPr>
              <w:t>uigen</w:t>
            </w:r>
            <w:r w:rsidRPr="00D85175">
              <w:rPr>
                <w:rFonts w:ascii="Arial" w:eastAsiaTheme="minorHAnsi" w:hAnsi="Arial" w:cs="Arial"/>
                <w:szCs w:val="20"/>
                <w:lang w:eastAsia="en-US"/>
              </w:rPr>
              <w:t>, alle daarbij horende werkzaamheden c.q. dienstverlening dienen te voldoen aan alle van toepassing zijnde Nederlandse en Europese wettelijke bepalingen, voorschriften, normen en richtlijnen waarvan, geldend op het moment van levering aan opdrachtgever.</w:t>
            </w:r>
            <w:r w:rsidRPr="006B2026">
              <w:rPr>
                <w:rFonts w:cs="Arial"/>
                <w:szCs w:val="20"/>
              </w:rPr>
              <w:t xml:space="preserve"> </w:t>
            </w:r>
          </w:p>
        </w:tc>
      </w:tr>
      <w:tr w:rsidR="00E40EF9" w:rsidRPr="00EC1DE0" w14:paraId="7B73BD84" w14:textId="77777777" w:rsidTr="000105AD">
        <w:trPr>
          <w:trHeight w:val="421"/>
        </w:trPr>
        <w:tc>
          <w:tcPr>
            <w:tcW w:w="8935" w:type="dxa"/>
            <w:gridSpan w:val="2"/>
            <w:shd w:val="clear" w:color="auto" w:fill="FBD4B4" w:themeFill="accent6" w:themeFillTint="66"/>
            <w:tcMar>
              <w:top w:w="57" w:type="dxa"/>
              <w:bottom w:w="57" w:type="dxa"/>
            </w:tcMar>
          </w:tcPr>
          <w:p w14:paraId="086A921B" w14:textId="160829B8" w:rsidR="00E40EF9" w:rsidRPr="006B2026" w:rsidRDefault="00E40EF9" w:rsidP="007A5009">
            <w:pPr>
              <w:pStyle w:val="Geenafstand"/>
              <w:rPr>
                <w:rFonts w:cs="Arial"/>
                <w:szCs w:val="20"/>
              </w:rPr>
            </w:pPr>
            <w:r w:rsidRPr="006B2026">
              <w:rPr>
                <w:rFonts w:cs="Arial"/>
                <w:szCs w:val="20"/>
              </w:rPr>
              <w:t>NB: Wanneer één van de hierna (in dit document) gestelde eisen ertoe zouden leiden dat onmogelijk nog aan alle van toepassing zijnde Nederlandse en Europese wettelijke bepalingen, voorschriften, normen en richtlijnen kan worden voldaan, dan dient inschrijver de aanbestedende dienst hiervan per omgaande op de hoogte te stellen door het stellen van een vraag.</w:t>
            </w:r>
          </w:p>
        </w:tc>
      </w:tr>
      <w:tr w:rsidR="00145D47" w:rsidRPr="00EC1DE0" w14:paraId="0E11D087" w14:textId="77777777" w:rsidTr="000105AD">
        <w:trPr>
          <w:trHeight w:val="421"/>
        </w:trPr>
        <w:tc>
          <w:tcPr>
            <w:tcW w:w="905" w:type="dxa"/>
            <w:shd w:val="clear" w:color="auto" w:fill="auto"/>
            <w:tcMar>
              <w:top w:w="57" w:type="dxa"/>
              <w:bottom w:w="57" w:type="dxa"/>
            </w:tcMar>
          </w:tcPr>
          <w:p w14:paraId="113BF9B9" w14:textId="77777777" w:rsidR="00145D47" w:rsidRPr="00EC1DE0" w:rsidRDefault="00145D47" w:rsidP="007A5009">
            <w:pPr>
              <w:pStyle w:val="Geenafstand"/>
              <w:numPr>
                <w:ilvl w:val="0"/>
                <w:numId w:val="9"/>
              </w:numPr>
              <w:rPr>
                <w:rFonts w:cs="Arial"/>
                <w:b/>
                <w:szCs w:val="20"/>
              </w:rPr>
            </w:pPr>
          </w:p>
        </w:tc>
        <w:tc>
          <w:tcPr>
            <w:tcW w:w="8030" w:type="dxa"/>
            <w:tcMar>
              <w:top w:w="57" w:type="dxa"/>
              <w:bottom w:w="57" w:type="dxa"/>
            </w:tcMar>
          </w:tcPr>
          <w:p w14:paraId="44E7DCE3" w14:textId="77777777" w:rsidR="00145D47" w:rsidRPr="00D85175" w:rsidRDefault="00145D47" w:rsidP="00D85175">
            <w:pPr>
              <w:spacing w:line="264" w:lineRule="auto"/>
              <w:rPr>
                <w:rFonts w:ascii="Arial" w:eastAsiaTheme="minorHAnsi" w:hAnsi="Arial" w:cs="Arial"/>
                <w:szCs w:val="20"/>
                <w:lang w:eastAsia="en-US"/>
              </w:rPr>
            </w:pPr>
            <w:r w:rsidRPr="00D85175">
              <w:rPr>
                <w:rFonts w:ascii="Arial" w:eastAsiaTheme="minorHAnsi" w:hAnsi="Arial" w:cs="Arial"/>
                <w:szCs w:val="20"/>
                <w:lang w:eastAsia="en-US"/>
              </w:rPr>
              <w:t>Daar waar opdrachtgever onbewust de opdrachtnemer zou aanzetten tot het niet naleven van de wettelijke regels en voorschriften dient opdrachtnemer de opdrachtgever hierop te wijzen.</w:t>
            </w:r>
          </w:p>
        </w:tc>
      </w:tr>
      <w:tr w:rsidR="00145D47" w:rsidRPr="00EC1DE0" w14:paraId="7A9B1FF3" w14:textId="77777777" w:rsidTr="000105AD">
        <w:trPr>
          <w:trHeight w:val="421"/>
        </w:trPr>
        <w:tc>
          <w:tcPr>
            <w:tcW w:w="905" w:type="dxa"/>
            <w:shd w:val="clear" w:color="auto" w:fill="auto"/>
            <w:tcMar>
              <w:top w:w="57" w:type="dxa"/>
              <w:bottom w:w="57" w:type="dxa"/>
            </w:tcMar>
          </w:tcPr>
          <w:p w14:paraId="5C797946" w14:textId="77777777" w:rsidR="00145D47" w:rsidRPr="00EC1DE0" w:rsidRDefault="00145D47" w:rsidP="007A5009">
            <w:pPr>
              <w:pStyle w:val="Geenafstand"/>
              <w:numPr>
                <w:ilvl w:val="0"/>
                <w:numId w:val="9"/>
              </w:numPr>
              <w:rPr>
                <w:rFonts w:cs="Arial"/>
                <w:b/>
                <w:szCs w:val="20"/>
              </w:rPr>
            </w:pPr>
          </w:p>
        </w:tc>
        <w:tc>
          <w:tcPr>
            <w:tcW w:w="8030" w:type="dxa"/>
            <w:tcMar>
              <w:top w:w="57" w:type="dxa"/>
              <w:bottom w:w="57" w:type="dxa"/>
            </w:tcMar>
          </w:tcPr>
          <w:p w14:paraId="3B2E4F0B" w14:textId="77777777" w:rsidR="00145D47" w:rsidRPr="00D85175" w:rsidRDefault="00145D47" w:rsidP="00D85175">
            <w:pPr>
              <w:spacing w:line="264" w:lineRule="auto"/>
              <w:rPr>
                <w:rFonts w:ascii="Arial" w:eastAsiaTheme="minorHAnsi" w:hAnsi="Arial" w:cs="Arial"/>
                <w:szCs w:val="20"/>
                <w:lang w:eastAsia="en-US"/>
              </w:rPr>
            </w:pPr>
            <w:r w:rsidRPr="00D85175">
              <w:rPr>
                <w:rFonts w:ascii="Arial" w:eastAsiaTheme="minorHAnsi" w:hAnsi="Arial" w:cs="Arial"/>
                <w:szCs w:val="20"/>
                <w:lang w:eastAsia="en-US"/>
              </w:rPr>
              <w:t>Alle te leveren documentatie (waaronder ook onderdelenlijsten en schema's) dient opgesteld te zijn in de Nederlandse taal.</w:t>
            </w:r>
          </w:p>
        </w:tc>
      </w:tr>
      <w:tr w:rsidR="00145D47" w:rsidRPr="00EC1DE0" w14:paraId="2A35366D" w14:textId="77777777" w:rsidTr="000105AD">
        <w:trPr>
          <w:trHeight w:val="421"/>
        </w:trPr>
        <w:tc>
          <w:tcPr>
            <w:tcW w:w="905" w:type="dxa"/>
            <w:shd w:val="clear" w:color="auto" w:fill="auto"/>
            <w:tcMar>
              <w:top w:w="57" w:type="dxa"/>
              <w:bottom w:w="57" w:type="dxa"/>
            </w:tcMar>
          </w:tcPr>
          <w:p w14:paraId="2C25AE01" w14:textId="77777777" w:rsidR="00145D47" w:rsidRPr="00EC1DE0" w:rsidRDefault="00145D47" w:rsidP="007A5009">
            <w:pPr>
              <w:pStyle w:val="Geenafstand"/>
              <w:numPr>
                <w:ilvl w:val="0"/>
                <w:numId w:val="9"/>
              </w:numPr>
              <w:rPr>
                <w:rFonts w:cs="Arial"/>
                <w:b/>
                <w:szCs w:val="20"/>
              </w:rPr>
            </w:pPr>
          </w:p>
        </w:tc>
        <w:tc>
          <w:tcPr>
            <w:tcW w:w="8030" w:type="dxa"/>
            <w:shd w:val="clear" w:color="auto" w:fill="auto"/>
            <w:tcMar>
              <w:top w:w="57" w:type="dxa"/>
              <w:bottom w:w="57" w:type="dxa"/>
            </w:tcMar>
          </w:tcPr>
          <w:p w14:paraId="3C91389A" w14:textId="77777777" w:rsidR="00145D47" w:rsidRPr="00D85175" w:rsidRDefault="00145D47" w:rsidP="00D85175">
            <w:pPr>
              <w:spacing w:line="264" w:lineRule="auto"/>
              <w:rPr>
                <w:rFonts w:ascii="Arial" w:eastAsiaTheme="minorHAnsi" w:hAnsi="Arial" w:cs="Arial"/>
                <w:szCs w:val="20"/>
                <w:lang w:eastAsia="en-US"/>
              </w:rPr>
            </w:pPr>
            <w:r w:rsidRPr="00D85175">
              <w:rPr>
                <w:rFonts w:ascii="Arial" w:eastAsiaTheme="minorHAnsi" w:hAnsi="Arial" w:cs="Arial"/>
                <w:szCs w:val="20"/>
                <w:lang w:eastAsia="en-US"/>
              </w:rPr>
              <w:t>Alle mondelinge instructies (live of in een filmpje) dienen verstrekt te worden in de Nederlandse taal.</w:t>
            </w:r>
          </w:p>
        </w:tc>
      </w:tr>
      <w:tr w:rsidR="00145D47" w:rsidRPr="00EC1DE0" w14:paraId="144B66F6" w14:textId="77777777" w:rsidTr="000105AD">
        <w:trPr>
          <w:trHeight w:val="421"/>
        </w:trPr>
        <w:tc>
          <w:tcPr>
            <w:tcW w:w="905" w:type="dxa"/>
            <w:shd w:val="clear" w:color="auto" w:fill="auto"/>
            <w:tcMar>
              <w:top w:w="57" w:type="dxa"/>
              <w:bottom w:w="57" w:type="dxa"/>
            </w:tcMar>
          </w:tcPr>
          <w:p w14:paraId="5675BC34" w14:textId="77777777" w:rsidR="00145D47" w:rsidRPr="00EC1DE0" w:rsidRDefault="00145D47" w:rsidP="007A5009">
            <w:pPr>
              <w:pStyle w:val="Geenafstand"/>
              <w:numPr>
                <w:ilvl w:val="0"/>
                <w:numId w:val="9"/>
              </w:numPr>
              <w:rPr>
                <w:rFonts w:cs="Arial"/>
                <w:b/>
                <w:szCs w:val="20"/>
              </w:rPr>
            </w:pPr>
          </w:p>
        </w:tc>
        <w:tc>
          <w:tcPr>
            <w:tcW w:w="8030" w:type="dxa"/>
            <w:shd w:val="clear" w:color="auto" w:fill="auto"/>
            <w:tcMar>
              <w:top w:w="57" w:type="dxa"/>
              <w:bottom w:w="57" w:type="dxa"/>
            </w:tcMar>
          </w:tcPr>
          <w:p w14:paraId="7DC1F11A" w14:textId="3C031DC1" w:rsidR="00145D47" w:rsidRPr="00D85175" w:rsidRDefault="00145D47" w:rsidP="00D85175">
            <w:pPr>
              <w:spacing w:line="264" w:lineRule="auto"/>
              <w:rPr>
                <w:rFonts w:ascii="Arial" w:eastAsiaTheme="minorHAnsi" w:hAnsi="Arial" w:cs="Arial"/>
                <w:szCs w:val="20"/>
                <w:lang w:eastAsia="en-US"/>
              </w:rPr>
            </w:pPr>
            <w:r w:rsidRPr="00D85175">
              <w:rPr>
                <w:rFonts w:ascii="Arial" w:eastAsiaTheme="minorHAnsi" w:hAnsi="Arial" w:cs="Arial"/>
                <w:szCs w:val="20"/>
                <w:lang w:eastAsia="en-US"/>
              </w:rPr>
              <w:t xml:space="preserve">Alle correspondentie </w:t>
            </w:r>
            <w:r w:rsidR="007A5009" w:rsidRPr="00D85175">
              <w:rPr>
                <w:rFonts w:ascii="Arial" w:eastAsiaTheme="minorHAnsi" w:hAnsi="Arial" w:cs="Arial"/>
                <w:szCs w:val="20"/>
                <w:lang w:eastAsia="en-US"/>
              </w:rPr>
              <w:t xml:space="preserve">tijdens de uitvoering van de opdracht </w:t>
            </w:r>
            <w:r w:rsidRPr="00D85175">
              <w:rPr>
                <w:rFonts w:ascii="Arial" w:eastAsiaTheme="minorHAnsi" w:hAnsi="Arial" w:cs="Arial"/>
                <w:szCs w:val="20"/>
                <w:lang w:eastAsia="en-US"/>
              </w:rPr>
              <w:t>vindt plaats in de Nederlandse taal.</w:t>
            </w:r>
          </w:p>
        </w:tc>
      </w:tr>
      <w:tr w:rsidR="00145D47" w:rsidRPr="00EC1DE0" w14:paraId="5FCFB31A" w14:textId="77777777" w:rsidTr="000105AD">
        <w:trPr>
          <w:trHeight w:val="421"/>
        </w:trPr>
        <w:tc>
          <w:tcPr>
            <w:tcW w:w="905" w:type="dxa"/>
            <w:shd w:val="clear" w:color="auto" w:fill="auto"/>
            <w:tcMar>
              <w:top w:w="57" w:type="dxa"/>
              <w:bottom w:w="57" w:type="dxa"/>
            </w:tcMar>
          </w:tcPr>
          <w:p w14:paraId="2BB9B03A" w14:textId="77777777" w:rsidR="00145D47" w:rsidRPr="00EC1DE0" w:rsidRDefault="00145D47" w:rsidP="007A5009">
            <w:pPr>
              <w:pStyle w:val="Geenafstand"/>
              <w:numPr>
                <w:ilvl w:val="0"/>
                <w:numId w:val="9"/>
              </w:numPr>
              <w:rPr>
                <w:rFonts w:cs="Arial"/>
                <w:b/>
                <w:szCs w:val="20"/>
              </w:rPr>
            </w:pPr>
          </w:p>
        </w:tc>
        <w:tc>
          <w:tcPr>
            <w:tcW w:w="8030" w:type="dxa"/>
            <w:tcMar>
              <w:top w:w="57" w:type="dxa"/>
              <w:bottom w:w="57" w:type="dxa"/>
            </w:tcMar>
          </w:tcPr>
          <w:p w14:paraId="0DAA7824" w14:textId="58753C66" w:rsidR="00145D47" w:rsidRPr="00D85175" w:rsidRDefault="009B5FD4" w:rsidP="00D85175">
            <w:pPr>
              <w:spacing w:line="264" w:lineRule="auto"/>
              <w:rPr>
                <w:rFonts w:ascii="Arial" w:eastAsiaTheme="minorHAnsi" w:hAnsi="Arial" w:cs="Arial"/>
                <w:szCs w:val="20"/>
                <w:lang w:eastAsia="en-US"/>
              </w:rPr>
            </w:pPr>
            <w:r w:rsidRPr="00D85175">
              <w:rPr>
                <w:rFonts w:ascii="Arial" w:eastAsiaTheme="minorHAnsi" w:hAnsi="Arial" w:cs="Arial"/>
                <w:szCs w:val="20"/>
                <w:lang w:eastAsia="en-US"/>
              </w:rPr>
              <w:t>Bij een combinatie van aanbieders is er een hoofdaannemer aansprakelijk voor het goed functioneren van het complete voertuig. De hoofdaannemer is en blijft altijd  aanspreekpunt voor de opdrachtgever</w:t>
            </w:r>
          </w:p>
        </w:tc>
      </w:tr>
      <w:tr w:rsidR="00145D47" w:rsidRPr="00EC1DE0" w14:paraId="66A38811" w14:textId="77777777" w:rsidTr="000105AD">
        <w:trPr>
          <w:trHeight w:val="421"/>
        </w:trPr>
        <w:tc>
          <w:tcPr>
            <w:tcW w:w="905" w:type="dxa"/>
            <w:shd w:val="clear" w:color="auto" w:fill="auto"/>
            <w:tcMar>
              <w:top w:w="57" w:type="dxa"/>
              <w:bottom w:w="57" w:type="dxa"/>
            </w:tcMar>
          </w:tcPr>
          <w:p w14:paraId="1A42BADB" w14:textId="77777777" w:rsidR="00145D47" w:rsidRPr="00EC1DE0" w:rsidRDefault="00145D47" w:rsidP="00145D47">
            <w:pPr>
              <w:pStyle w:val="Geenafstand"/>
              <w:numPr>
                <w:ilvl w:val="0"/>
                <w:numId w:val="9"/>
              </w:numPr>
              <w:rPr>
                <w:rFonts w:cs="Arial"/>
                <w:b/>
                <w:szCs w:val="20"/>
              </w:rPr>
            </w:pPr>
            <w:bookmarkStart w:id="7" w:name="_Ref140582474"/>
          </w:p>
        </w:tc>
        <w:bookmarkEnd w:id="7"/>
        <w:tc>
          <w:tcPr>
            <w:tcW w:w="8030" w:type="dxa"/>
            <w:tcMar>
              <w:top w:w="57" w:type="dxa"/>
              <w:bottom w:w="57" w:type="dxa"/>
            </w:tcMar>
          </w:tcPr>
          <w:p w14:paraId="0D072859" w14:textId="6F32D2DD" w:rsidR="00145D47" w:rsidRPr="00D85175" w:rsidRDefault="00145D47" w:rsidP="00D85175">
            <w:pPr>
              <w:spacing w:line="264" w:lineRule="auto"/>
              <w:rPr>
                <w:rFonts w:ascii="Arial" w:eastAsiaTheme="minorHAnsi" w:hAnsi="Arial" w:cs="Arial"/>
                <w:szCs w:val="20"/>
                <w:lang w:eastAsia="en-US"/>
              </w:rPr>
            </w:pPr>
            <w:r w:rsidRPr="00D85175">
              <w:rPr>
                <w:rFonts w:ascii="Arial" w:eastAsiaTheme="minorHAnsi" w:hAnsi="Arial" w:cs="Arial"/>
                <w:szCs w:val="20"/>
                <w:lang w:eastAsia="en-US"/>
              </w:rPr>
              <w:t xml:space="preserve">Alle aan opdrachtgever aan te leveren documenten, instructiekaarten en tekeningen dienen éénmaal als </w:t>
            </w:r>
            <w:proofErr w:type="spellStart"/>
            <w:r w:rsidRPr="00D85175">
              <w:rPr>
                <w:rFonts w:ascii="Arial" w:eastAsiaTheme="minorHAnsi" w:hAnsi="Arial" w:cs="Arial"/>
                <w:szCs w:val="20"/>
                <w:lang w:eastAsia="en-US"/>
              </w:rPr>
              <w:t>hardcopy</w:t>
            </w:r>
            <w:proofErr w:type="spellEnd"/>
            <w:r w:rsidRPr="00D85175">
              <w:rPr>
                <w:rFonts w:ascii="Arial" w:eastAsiaTheme="minorHAnsi" w:hAnsi="Arial" w:cs="Arial"/>
                <w:szCs w:val="20"/>
                <w:lang w:eastAsia="en-US"/>
              </w:rPr>
              <w:t xml:space="preserve"> (minimaal A-4 formaat) en in digitale vorm (online) voorafgaand </w:t>
            </w:r>
            <w:r w:rsidR="00C43DDC" w:rsidRPr="00D85175">
              <w:rPr>
                <w:rFonts w:ascii="Arial" w:eastAsiaTheme="minorHAnsi" w:hAnsi="Arial" w:cs="Arial"/>
                <w:szCs w:val="20"/>
                <w:lang w:eastAsia="en-US"/>
              </w:rPr>
              <w:t xml:space="preserve">aan </w:t>
            </w:r>
            <w:r w:rsidRPr="00D85175">
              <w:rPr>
                <w:rFonts w:ascii="Arial" w:eastAsiaTheme="minorHAnsi" w:hAnsi="Arial" w:cs="Arial"/>
                <w:szCs w:val="20"/>
                <w:lang w:eastAsia="en-US"/>
              </w:rPr>
              <w:t xml:space="preserve">of </w:t>
            </w:r>
            <w:r w:rsidR="00C43DDC" w:rsidRPr="00D85175">
              <w:rPr>
                <w:rFonts w:ascii="Arial" w:eastAsiaTheme="minorHAnsi" w:hAnsi="Arial" w:cs="Arial"/>
                <w:szCs w:val="20"/>
                <w:lang w:eastAsia="en-US"/>
              </w:rPr>
              <w:t xml:space="preserve">bij </w:t>
            </w:r>
            <w:r w:rsidRPr="00D85175">
              <w:rPr>
                <w:rFonts w:ascii="Arial" w:eastAsiaTheme="minorHAnsi" w:hAnsi="Arial" w:cs="Arial"/>
                <w:szCs w:val="20"/>
                <w:lang w:eastAsia="en-US"/>
              </w:rPr>
              <w:t xml:space="preserve">oplevering aangeleverd te worden. </w:t>
            </w:r>
          </w:p>
        </w:tc>
      </w:tr>
    </w:tbl>
    <w:tbl>
      <w:tblPr>
        <w:tblStyle w:val="Rastertabel1licht-Accent1"/>
        <w:tblW w:w="8930" w:type="dxa"/>
        <w:tblInd w:w="137" w:type="dxa"/>
        <w:tblLook w:val="04A0" w:firstRow="1" w:lastRow="0" w:firstColumn="1" w:lastColumn="0" w:noHBand="0" w:noVBand="1"/>
      </w:tblPr>
      <w:tblGrid>
        <w:gridCol w:w="851"/>
        <w:gridCol w:w="8079"/>
      </w:tblGrid>
      <w:tr w:rsidR="002B443E" w14:paraId="798C58AE" w14:textId="77777777" w:rsidTr="00C17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4F81BD" w:themeFill="accent1"/>
            <w:tcMar>
              <w:top w:w="57" w:type="dxa"/>
              <w:bottom w:w="57" w:type="dxa"/>
            </w:tcMar>
          </w:tcPr>
          <w:p w14:paraId="66BA4BF4" w14:textId="77777777" w:rsidR="002B443E" w:rsidRPr="00077B07" w:rsidRDefault="002B443E" w:rsidP="000409CC">
            <w:pPr>
              <w:rPr>
                <w:rFonts w:ascii="Arial" w:hAnsi="Arial" w:cs="Arial"/>
                <w:sz w:val="20"/>
                <w:szCs w:val="20"/>
              </w:rPr>
            </w:pPr>
          </w:p>
        </w:tc>
        <w:tc>
          <w:tcPr>
            <w:tcW w:w="8079" w:type="dxa"/>
            <w:shd w:val="clear" w:color="auto" w:fill="4F81BD" w:themeFill="accent1"/>
            <w:tcMar>
              <w:top w:w="57" w:type="dxa"/>
              <w:bottom w:w="57" w:type="dxa"/>
            </w:tcMar>
          </w:tcPr>
          <w:p w14:paraId="1400B0D3" w14:textId="4E9C8087" w:rsidR="002B443E" w:rsidRPr="00077B07" w:rsidRDefault="007F0032" w:rsidP="000409CC">
            <w:pP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Prijscondities</w:t>
            </w:r>
          </w:p>
        </w:tc>
      </w:tr>
      <w:tr w:rsidR="0022417E" w:rsidRPr="00F26E89" w14:paraId="3E13730A" w14:textId="77777777" w:rsidTr="00C171C4">
        <w:tc>
          <w:tcPr>
            <w:cnfStyle w:val="001000000000" w:firstRow="0" w:lastRow="0" w:firstColumn="1" w:lastColumn="0" w:oddVBand="0" w:evenVBand="0" w:oddHBand="0" w:evenHBand="0" w:firstRowFirstColumn="0" w:firstRowLastColumn="0" w:lastRowFirstColumn="0" w:lastRowLastColumn="0"/>
            <w:tcW w:w="851" w:type="dxa"/>
            <w:tcMar>
              <w:top w:w="57" w:type="dxa"/>
              <w:bottom w:w="57" w:type="dxa"/>
            </w:tcMar>
          </w:tcPr>
          <w:p w14:paraId="43F3EADA" w14:textId="77777777" w:rsidR="0022417E" w:rsidRPr="0085120E" w:rsidRDefault="0022417E" w:rsidP="0085120E">
            <w:pPr>
              <w:pStyle w:val="Geenafstand"/>
              <w:numPr>
                <w:ilvl w:val="0"/>
                <w:numId w:val="9"/>
              </w:numPr>
              <w:rPr>
                <w:rFonts w:cs="Arial"/>
                <w:bCs w:val="0"/>
                <w:sz w:val="20"/>
                <w:szCs w:val="20"/>
              </w:rPr>
            </w:pPr>
          </w:p>
        </w:tc>
        <w:tc>
          <w:tcPr>
            <w:tcW w:w="8079" w:type="dxa"/>
            <w:tcMar>
              <w:top w:w="57" w:type="dxa"/>
              <w:bottom w:w="57" w:type="dxa"/>
            </w:tcMar>
          </w:tcPr>
          <w:p w14:paraId="7F85762C" w14:textId="77777777" w:rsidR="0022417E" w:rsidRPr="00D85175" w:rsidRDefault="0022417E" w:rsidP="00D85175">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85175">
              <w:rPr>
                <w:rFonts w:ascii="Arial" w:hAnsi="Arial" w:cs="Arial"/>
                <w:sz w:val="20"/>
                <w:szCs w:val="20"/>
              </w:rPr>
              <w:t>Uw prijzen zijn afgegeven in EURO en exclusief BTW.</w:t>
            </w:r>
          </w:p>
        </w:tc>
      </w:tr>
      <w:tr w:rsidR="0022417E" w14:paraId="4E354BE9" w14:textId="77777777" w:rsidTr="00C171C4">
        <w:tc>
          <w:tcPr>
            <w:cnfStyle w:val="001000000000" w:firstRow="0" w:lastRow="0" w:firstColumn="1" w:lastColumn="0" w:oddVBand="0" w:evenVBand="0" w:oddHBand="0" w:evenHBand="0" w:firstRowFirstColumn="0" w:firstRowLastColumn="0" w:lastRowFirstColumn="0" w:lastRowLastColumn="0"/>
            <w:tcW w:w="851" w:type="dxa"/>
            <w:tcMar>
              <w:top w:w="57" w:type="dxa"/>
              <w:bottom w:w="57" w:type="dxa"/>
            </w:tcMar>
          </w:tcPr>
          <w:p w14:paraId="0B31269F" w14:textId="77777777" w:rsidR="0022417E" w:rsidRPr="0085120E" w:rsidRDefault="0022417E" w:rsidP="0085120E">
            <w:pPr>
              <w:pStyle w:val="Geenafstand"/>
              <w:numPr>
                <w:ilvl w:val="0"/>
                <w:numId w:val="9"/>
              </w:numPr>
              <w:rPr>
                <w:rFonts w:cs="Arial"/>
                <w:bCs w:val="0"/>
                <w:sz w:val="20"/>
                <w:szCs w:val="20"/>
              </w:rPr>
            </w:pPr>
          </w:p>
        </w:tc>
        <w:tc>
          <w:tcPr>
            <w:tcW w:w="8079" w:type="dxa"/>
            <w:tcMar>
              <w:top w:w="57" w:type="dxa"/>
              <w:bottom w:w="57" w:type="dxa"/>
            </w:tcMar>
          </w:tcPr>
          <w:p w14:paraId="77A34905" w14:textId="77777777" w:rsidR="0022417E" w:rsidRPr="00D85175" w:rsidRDefault="0022417E" w:rsidP="00D85175">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85175">
              <w:rPr>
                <w:rFonts w:ascii="Arial" w:hAnsi="Arial" w:cs="Arial"/>
                <w:sz w:val="20"/>
                <w:szCs w:val="20"/>
              </w:rPr>
              <w:t>De op het inschrijfbiljet geoffreerde prijzen betreffen ‘</w:t>
            </w:r>
            <w:proofErr w:type="spellStart"/>
            <w:r w:rsidRPr="00D85175">
              <w:rPr>
                <w:rFonts w:ascii="Arial" w:hAnsi="Arial" w:cs="Arial"/>
                <w:sz w:val="20"/>
                <w:szCs w:val="20"/>
              </w:rPr>
              <w:t>all</w:t>
            </w:r>
            <w:proofErr w:type="spellEnd"/>
            <w:r w:rsidRPr="00D85175">
              <w:rPr>
                <w:rFonts w:ascii="Arial" w:hAnsi="Arial" w:cs="Arial"/>
                <w:sz w:val="20"/>
                <w:szCs w:val="20"/>
              </w:rPr>
              <w:t xml:space="preserve"> in’-prijzen, d.w.z. er zijn geen bijkomende (verborgen) kosten voor de opdrachtgever.</w:t>
            </w:r>
          </w:p>
        </w:tc>
      </w:tr>
      <w:tr w:rsidR="00C16D1D" w:rsidRPr="001122CA" w14:paraId="0B4FF9BC" w14:textId="77777777" w:rsidTr="00C171C4">
        <w:trPr>
          <w:trHeight w:val="199"/>
        </w:trPr>
        <w:tc>
          <w:tcPr>
            <w:cnfStyle w:val="001000000000" w:firstRow="0" w:lastRow="0" w:firstColumn="1" w:lastColumn="0" w:oddVBand="0" w:evenVBand="0" w:oddHBand="0" w:evenHBand="0" w:firstRowFirstColumn="0" w:firstRowLastColumn="0" w:lastRowFirstColumn="0" w:lastRowLastColumn="0"/>
            <w:tcW w:w="851" w:type="dxa"/>
            <w:shd w:val="clear" w:color="auto" w:fill="0070C0"/>
            <w:tcMar>
              <w:top w:w="57" w:type="dxa"/>
              <w:bottom w:w="57" w:type="dxa"/>
            </w:tcMar>
          </w:tcPr>
          <w:p w14:paraId="66E03631" w14:textId="77777777" w:rsidR="00C16D1D" w:rsidRPr="00077B07" w:rsidRDefault="00C16D1D" w:rsidP="000409CC">
            <w:pPr>
              <w:rPr>
                <w:rFonts w:ascii="Arial" w:hAnsi="Arial" w:cs="Arial"/>
                <w:sz w:val="20"/>
                <w:szCs w:val="20"/>
              </w:rPr>
            </w:pPr>
          </w:p>
        </w:tc>
        <w:tc>
          <w:tcPr>
            <w:tcW w:w="8079" w:type="dxa"/>
            <w:shd w:val="clear" w:color="auto" w:fill="0070C0"/>
            <w:tcMar>
              <w:top w:w="57" w:type="dxa"/>
              <w:bottom w:w="57" w:type="dxa"/>
            </w:tcMar>
          </w:tcPr>
          <w:p w14:paraId="428BE153" w14:textId="672AD26A" w:rsidR="00C16D1D" w:rsidRPr="005D41DA" w:rsidRDefault="00F36AF8" w:rsidP="001122CA">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Pr>
                <w:rFonts w:ascii="Arial" w:hAnsi="Arial" w:cs="Arial"/>
                <w:b/>
                <w:bCs/>
                <w:sz w:val="20"/>
                <w:szCs w:val="20"/>
              </w:rPr>
              <w:t xml:space="preserve">Facturering en </w:t>
            </w:r>
            <w:r w:rsidR="00C16D1D" w:rsidRPr="005D41DA">
              <w:rPr>
                <w:rFonts w:ascii="Arial" w:hAnsi="Arial" w:cs="Arial"/>
                <w:b/>
                <w:bCs/>
                <w:sz w:val="20"/>
                <w:szCs w:val="20"/>
              </w:rPr>
              <w:t xml:space="preserve">Betaling </w:t>
            </w:r>
          </w:p>
        </w:tc>
      </w:tr>
      <w:tr w:rsidR="0046236F" w14:paraId="22AD3709" w14:textId="77777777">
        <w:tc>
          <w:tcPr>
            <w:cnfStyle w:val="001000000000" w:firstRow="0" w:lastRow="0" w:firstColumn="1" w:lastColumn="0" w:oddVBand="0" w:evenVBand="0" w:oddHBand="0" w:evenHBand="0" w:firstRowFirstColumn="0" w:firstRowLastColumn="0" w:lastRowFirstColumn="0" w:lastRowLastColumn="0"/>
            <w:tcW w:w="851" w:type="dxa"/>
            <w:tcMar>
              <w:top w:w="57" w:type="dxa"/>
              <w:bottom w:w="57" w:type="dxa"/>
            </w:tcMar>
          </w:tcPr>
          <w:p w14:paraId="1DE21138" w14:textId="77777777" w:rsidR="0046236F" w:rsidRPr="0085120E" w:rsidRDefault="0046236F">
            <w:pPr>
              <w:pStyle w:val="Geenafstand"/>
              <w:numPr>
                <w:ilvl w:val="0"/>
                <w:numId w:val="9"/>
              </w:numPr>
              <w:rPr>
                <w:rFonts w:cs="Arial"/>
                <w:bCs w:val="0"/>
                <w:szCs w:val="20"/>
              </w:rPr>
            </w:pPr>
          </w:p>
        </w:tc>
        <w:tc>
          <w:tcPr>
            <w:tcW w:w="8079" w:type="dxa"/>
            <w:tcMar>
              <w:top w:w="57" w:type="dxa"/>
              <w:bottom w:w="57" w:type="dxa"/>
            </w:tcMar>
          </w:tcPr>
          <w:p w14:paraId="04BB5B60" w14:textId="22DF9ABF" w:rsidR="0046236F" w:rsidRPr="00D85175" w:rsidRDefault="00933659" w:rsidP="00D85175">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40B5F">
              <w:rPr>
                <w:rFonts w:ascii="Arial" w:hAnsi="Arial" w:cs="Arial"/>
                <w:sz w:val="20"/>
                <w:szCs w:val="20"/>
              </w:rPr>
              <w:t>Met betrekking tot de facturering dienen - na de opdracht tot levering maar logischerwijs voor levering -  nadere afspraken gemaakt te worden e.e.a. afhankelijk van de leasemaatschappij die de voertuigen aan de gemeente gaat leasen.</w:t>
            </w:r>
          </w:p>
        </w:tc>
      </w:tr>
      <w:tr w:rsidR="00177832" w:rsidRPr="001122CA" w14:paraId="25EA52E3" w14:textId="77777777">
        <w:trPr>
          <w:trHeight w:val="199"/>
        </w:trPr>
        <w:tc>
          <w:tcPr>
            <w:cnfStyle w:val="001000000000" w:firstRow="0" w:lastRow="0" w:firstColumn="1" w:lastColumn="0" w:oddVBand="0" w:evenVBand="0" w:oddHBand="0" w:evenHBand="0" w:firstRowFirstColumn="0" w:firstRowLastColumn="0" w:lastRowFirstColumn="0" w:lastRowLastColumn="0"/>
            <w:tcW w:w="851" w:type="dxa"/>
            <w:shd w:val="clear" w:color="auto" w:fill="0070C0"/>
            <w:tcMar>
              <w:top w:w="57" w:type="dxa"/>
              <w:bottom w:w="57" w:type="dxa"/>
            </w:tcMar>
          </w:tcPr>
          <w:p w14:paraId="67C0C44F" w14:textId="77777777" w:rsidR="00177832" w:rsidRPr="00077B07" w:rsidRDefault="00177832">
            <w:pPr>
              <w:rPr>
                <w:rFonts w:ascii="Arial" w:hAnsi="Arial" w:cs="Arial"/>
                <w:sz w:val="20"/>
                <w:szCs w:val="20"/>
              </w:rPr>
            </w:pPr>
          </w:p>
        </w:tc>
        <w:tc>
          <w:tcPr>
            <w:tcW w:w="8079" w:type="dxa"/>
            <w:shd w:val="clear" w:color="auto" w:fill="0070C0"/>
            <w:tcMar>
              <w:top w:w="57" w:type="dxa"/>
              <w:bottom w:w="57" w:type="dxa"/>
            </w:tcMar>
          </w:tcPr>
          <w:p w14:paraId="69380A26" w14:textId="77777777" w:rsidR="00177832" w:rsidRPr="005D41DA" w:rsidRDefault="00177832">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5D41DA">
              <w:rPr>
                <w:rFonts w:ascii="Arial" w:hAnsi="Arial" w:cs="Arial"/>
                <w:b/>
                <w:bCs/>
                <w:sz w:val="20"/>
                <w:szCs w:val="20"/>
              </w:rPr>
              <w:t>Levertijd</w:t>
            </w:r>
          </w:p>
        </w:tc>
      </w:tr>
      <w:tr w:rsidR="00177832" w14:paraId="498FBC99" w14:textId="77777777">
        <w:tc>
          <w:tcPr>
            <w:cnfStyle w:val="001000000000" w:firstRow="0" w:lastRow="0" w:firstColumn="1" w:lastColumn="0" w:oddVBand="0" w:evenVBand="0" w:oddHBand="0" w:evenHBand="0" w:firstRowFirstColumn="0" w:firstRowLastColumn="0" w:lastRowFirstColumn="0" w:lastRowLastColumn="0"/>
            <w:tcW w:w="851" w:type="dxa"/>
            <w:tcMar>
              <w:top w:w="57" w:type="dxa"/>
              <w:bottom w:w="57" w:type="dxa"/>
            </w:tcMar>
          </w:tcPr>
          <w:p w14:paraId="297A8457" w14:textId="77777777" w:rsidR="00177832" w:rsidRPr="0085120E" w:rsidRDefault="00177832">
            <w:pPr>
              <w:pStyle w:val="Geenafstand"/>
              <w:numPr>
                <w:ilvl w:val="0"/>
                <w:numId w:val="9"/>
              </w:numPr>
              <w:rPr>
                <w:rFonts w:cs="Arial"/>
                <w:bCs w:val="0"/>
                <w:szCs w:val="20"/>
              </w:rPr>
            </w:pPr>
          </w:p>
        </w:tc>
        <w:tc>
          <w:tcPr>
            <w:tcW w:w="8079" w:type="dxa"/>
            <w:tcMar>
              <w:top w:w="57" w:type="dxa"/>
              <w:bottom w:w="57" w:type="dxa"/>
            </w:tcMar>
          </w:tcPr>
          <w:p w14:paraId="5C33C815" w14:textId="546DBB67" w:rsidR="00166087" w:rsidRPr="00527377" w:rsidRDefault="00166087" w:rsidP="00D85175">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Levering kort na 1 januari 2025.</w:t>
            </w:r>
          </w:p>
        </w:tc>
      </w:tr>
      <w:tr w:rsidR="0046236F" w:rsidRPr="001122CA" w14:paraId="72CA8DAA" w14:textId="77777777">
        <w:trPr>
          <w:trHeight w:val="199"/>
        </w:trPr>
        <w:tc>
          <w:tcPr>
            <w:cnfStyle w:val="001000000000" w:firstRow="0" w:lastRow="0" w:firstColumn="1" w:lastColumn="0" w:oddVBand="0" w:evenVBand="0" w:oddHBand="0" w:evenHBand="0" w:firstRowFirstColumn="0" w:firstRowLastColumn="0" w:lastRowFirstColumn="0" w:lastRowLastColumn="0"/>
            <w:tcW w:w="851" w:type="dxa"/>
            <w:shd w:val="clear" w:color="auto" w:fill="0070C0"/>
            <w:tcMar>
              <w:top w:w="57" w:type="dxa"/>
              <w:bottom w:w="57" w:type="dxa"/>
            </w:tcMar>
          </w:tcPr>
          <w:p w14:paraId="599FE3C1" w14:textId="77777777" w:rsidR="0046236F" w:rsidRPr="00077B07" w:rsidRDefault="0046236F">
            <w:pPr>
              <w:rPr>
                <w:rFonts w:ascii="Arial" w:hAnsi="Arial" w:cs="Arial"/>
                <w:sz w:val="20"/>
                <w:szCs w:val="20"/>
              </w:rPr>
            </w:pPr>
          </w:p>
        </w:tc>
        <w:tc>
          <w:tcPr>
            <w:tcW w:w="8079" w:type="dxa"/>
            <w:shd w:val="clear" w:color="auto" w:fill="0070C0"/>
            <w:tcMar>
              <w:top w:w="57" w:type="dxa"/>
              <w:bottom w:w="57" w:type="dxa"/>
            </w:tcMar>
          </w:tcPr>
          <w:p w14:paraId="65F13D53" w14:textId="671BD1D1" w:rsidR="0046236F" w:rsidRPr="005D41DA" w:rsidRDefault="00C9376C">
            <w:pPr>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Pr>
                <w:rFonts w:ascii="Arial" w:hAnsi="Arial" w:cs="Arial"/>
                <w:b/>
                <w:bCs/>
                <w:sz w:val="20"/>
                <w:szCs w:val="20"/>
              </w:rPr>
              <w:t>Optioneel te leveren voertuigen</w:t>
            </w:r>
          </w:p>
        </w:tc>
      </w:tr>
      <w:tr w:rsidR="0046236F" w14:paraId="0377327E" w14:textId="77777777">
        <w:tc>
          <w:tcPr>
            <w:cnfStyle w:val="001000000000" w:firstRow="0" w:lastRow="0" w:firstColumn="1" w:lastColumn="0" w:oddVBand="0" w:evenVBand="0" w:oddHBand="0" w:evenHBand="0" w:firstRowFirstColumn="0" w:firstRowLastColumn="0" w:lastRowFirstColumn="0" w:lastRowLastColumn="0"/>
            <w:tcW w:w="851" w:type="dxa"/>
            <w:tcMar>
              <w:top w:w="57" w:type="dxa"/>
              <w:bottom w:w="57" w:type="dxa"/>
            </w:tcMar>
          </w:tcPr>
          <w:p w14:paraId="5FA99DE7" w14:textId="77777777" w:rsidR="0046236F" w:rsidRPr="0085120E" w:rsidRDefault="0046236F">
            <w:pPr>
              <w:pStyle w:val="Geenafstand"/>
              <w:numPr>
                <w:ilvl w:val="0"/>
                <w:numId w:val="9"/>
              </w:numPr>
              <w:rPr>
                <w:rFonts w:cs="Arial"/>
                <w:bCs w:val="0"/>
                <w:szCs w:val="20"/>
              </w:rPr>
            </w:pPr>
          </w:p>
        </w:tc>
        <w:tc>
          <w:tcPr>
            <w:tcW w:w="8079" w:type="dxa"/>
            <w:tcMar>
              <w:top w:w="57" w:type="dxa"/>
              <w:bottom w:w="57" w:type="dxa"/>
            </w:tcMar>
          </w:tcPr>
          <w:p w14:paraId="091B9D88" w14:textId="7F9525B6" w:rsidR="0046236F" w:rsidRPr="00D85175" w:rsidRDefault="00C9376C" w:rsidP="00D85175">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iCs/>
                <w:sz w:val="20"/>
                <w:szCs w:val="20"/>
              </w:rPr>
            </w:pPr>
            <w:r w:rsidRPr="00D85175">
              <w:rPr>
                <w:rFonts w:ascii="Arial" w:hAnsi="Arial" w:cs="Arial"/>
                <w:sz w:val="20"/>
                <w:szCs w:val="20"/>
              </w:rPr>
              <w:t xml:space="preserve">Bij elk perceel </w:t>
            </w:r>
            <w:r w:rsidR="00F81FA2" w:rsidRPr="00D85175">
              <w:rPr>
                <w:rFonts w:ascii="Arial" w:hAnsi="Arial" w:cs="Arial"/>
                <w:sz w:val="20"/>
                <w:szCs w:val="20"/>
              </w:rPr>
              <w:t xml:space="preserve">is aangegeven hoeveel voertuigen </w:t>
            </w:r>
            <w:r w:rsidR="00344932" w:rsidRPr="00D85175">
              <w:rPr>
                <w:rFonts w:ascii="Arial" w:hAnsi="Arial" w:cs="Arial"/>
                <w:sz w:val="20"/>
                <w:szCs w:val="20"/>
              </w:rPr>
              <w:t xml:space="preserve">er </w:t>
            </w:r>
            <w:r w:rsidR="00F81FA2" w:rsidRPr="00D85175">
              <w:rPr>
                <w:rFonts w:ascii="Arial" w:hAnsi="Arial" w:cs="Arial"/>
                <w:b/>
                <w:bCs/>
                <w:sz w:val="20"/>
                <w:szCs w:val="20"/>
              </w:rPr>
              <w:t>direct te leveren</w:t>
            </w:r>
            <w:r w:rsidR="00F81FA2" w:rsidRPr="00D85175">
              <w:rPr>
                <w:rFonts w:ascii="Arial" w:hAnsi="Arial" w:cs="Arial"/>
                <w:sz w:val="20"/>
                <w:szCs w:val="20"/>
              </w:rPr>
              <w:t xml:space="preserve"> zijn en hoeve</w:t>
            </w:r>
            <w:r w:rsidR="00206F43" w:rsidRPr="00D85175">
              <w:rPr>
                <w:rFonts w:ascii="Arial" w:hAnsi="Arial" w:cs="Arial"/>
                <w:sz w:val="20"/>
                <w:szCs w:val="20"/>
              </w:rPr>
              <w:t>e</w:t>
            </w:r>
            <w:r w:rsidR="00F81FA2" w:rsidRPr="00D85175">
              <w:rPr>
                <w:rFonts w:ascii="Arial" w:hAnsi="Arial" w:cs="Arial"/>
                <w:sz w:val="20"/>
                <w:szCs w:val="20"/>
              </w:rPr>
              <w:t xml:space="preserve">l voertuigen er </w:t>
            </w:r>
            <w:r w:rsidR="00F81FA2" w:rsidRPr="00D85175">
              <w:rPr>
                <w:rFonts w:ascii="Arial" w:hAnsi="Arial" w:cs="Arial"/>
                <w:b/>
                <w:bCs/>
                <w:sz w:val="20"/>
                <w:szCs w:val="20"/>
              </w:rPr>
              <w:t>optioneel</w:t>
            </w:r>
            <w:r w:rsidR="00F81FA2" w:rsidRPr="00D85175">
              <w:rPr>
                <w:rFonts w:ascii="Arial" w:hAnsi="Arial" w:cs="Arial"/>
                <w:sz w:val="20"/>
                <w:szCs w:val="20"/>
              </w:rPr>
              <w:t xml:space="preserve"> </w:t>
            </w:r>
            <w:r w:rsidR="00344932" w:rsidRPr="00D85175">
              <w:rPr>
                <w:rFonts w:ascii="Arial" w:hAnsi="Arial" w:cs="Arial"/>
                <w:sz w:val="20"/>
                <w:szCs w:val="20"/>
              </w:rPr>
              <w:t xml:space="preserve">(later) </w:t>
            </w:r>
            <w:r w:rsidR="00206F43" w:rsidRPr="00D85175">
              <w:rPr>
                <w:rFonts w:ascii="Arial" w:hAnsi="Arial" w:cs="Arial"/>
                <w:sz w:val="20"/>
                <w:szCs w:val="20"/>
              </w:rPr>
              <w:t>te leveren zijn.</w:t>
            </w:r>
          </w:p>
        </w:tc>
      </w:tr>
      <w:tr w:rsidR="00267741" w14:paraId="6BC9551B" w14:textId="77777777">
        <w:tc>
          <w:tcPr>
            <w:cnfStyle w:val="001000000000" w:firstRow="0" w:lastRow="0" w:firstColumn="1" w:lastColumn="0" w:oddVBand="0" w:evenVBand="0" w:oddHBand="0" w:evenHBand="0" w:firstRowFirstColumn="0" w:firstRowLastColumn="0" w:lastRowFirstColumn="0" w:lastRowLastColumn="0"/>
            <w:tcW w:w="851" w:type="dxa"/>
            <w:tcMar>
              <w:top w:w="57" w:type="dxa"/>
              <w:bottom w:w="57" w:type="dxa"/>
            </w:tcMar>
          </w:tcPr>
          <w:p w14:paraId="112878BC" w14:textId="77777777" w:rsidR="00267741" w:rsidRPr="0085120E" w:rsidRDefault="00267741">
            <w:pPr>
              <w:pStyle w:val="Geenafstand"/>
              <w:numPr>
                <w:ilvl w:val="0"/>
                <w:numId w:val="9"/>
              </w:numPr>
              <w:rPr>
                <w:rFonts w:cs="Arial"/>
                <w:bCs w:val="0"/>
                <w:szCs w:val="20"/>
              </w:rPr>
            </w:pPr>
            <w:bookmarkStart w:id="8" w:name="_Ref159837114"/>
          </w:p>
        </w:tc>
        <w:bookmarkEnd w:id="8"/>
        <w:tc>
          <w:tcPr>
            <w:tcW w:w="8079" w:type="dxa"/>
            <w:tcMar>
              <w:top w:w="57" w:type="dxa"/>
              <w:bottom w:w="57" w:type="dxa"/>
            </w:tcMar>
          </w:tcPr>
          <w:p w14:paraId="58AC79CB" w14:textId="77777777" w:rsidR="00267741" w:rsidRPr="00D85175" w:rsidRDefault="00267741">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85175">
              <w:rPr>
                <w:rFonts w:ascii="Arial" w:hAnsi="Arial" w:cs="Arial"/>
                <w:b/>
                <w:bCs/>
                <w:sz w:val="20"/>
                <w:szCs w:val="20"/>
              </w:rPr>
              <w:t>Direct te leveren</w:t>
            </w:r>
            <w:r w:rsidRPr="00D85175">
              <w:rPr>
                <w:rFonts w:ascii="Arial" w:hAnsi="Arial" w:cs="Arial"/>
                <w:sz w:val="20"/>
                <w:szCs w:val="20"/>
              </w:rPr>
              <w:t xml:space="preserve"> betekent dat de opdracht voor deze voertuigen binnen één maand, nadat de gunning definitief is geworden, wordt verstrekt.</w:t>
            </w:r>
          </w:p>
        </w:tc>
      </w:tr>
      <w:tr w:rsidR="000E7ED9" w14:paraId="006215A6" w14:textId="77777777">
        <w:tc>
          <w:tcPr>
            <w:cnfStyle w:val="001000000000" w:firstRow="0" w:lastRow="0" w:firstColumn="1" w:lastColumn="0" w:oddVBand="0" w:evenVBand="0" w:oddHBand="0" w:evenHBand="0" w:firstRowFirstColumn="0" w:firstRowLastColumn="0" w:lastRowFirstColumn="0" w:lastRowLastColumn="0"/>
            <w:tcW w:w="851" w:type="dxa"/>
            <w:tcMar>
              <w:top w:w="57" w:type="dxa"/>
              <w:bottom w:w="57" w:type="dxa"/>
            </w:tcMar>
          </w:tcPr>
          <w:p w14:paraId="2A6EEFE5" w14:textId="77777777" w:rsidR="000E7ED9" w:rsidRPr="0085120E" w:rsidRDefault="000E7ED9">
            <w:pPr>
              <w:pStyle w:val="Geenafstand"/>
              <w:numPr>
                <w:ilvl w:val="0"/>
                <w:numId w:val="9"/>
              </w:numPr>
              <w:rPr>
                <w:rFonts w:cs="Arial"/>
                <w:bCs w:val="0"/>
                <w:szCs w:val="20"/>
              </w:rPr>
            </w:pPr>
          </w:p>
        </w:tc>
        <w:tc>
          <w:tcPr>
            <w:tcW w:w="8079" w:type="dxa"/>
            <w:tcMar>
              <w:top w:w="57" w:type="dxa"/>
              <w:bottom w:w="57" w:type="dxa"/>
            </w:tcMar>
          </w:tcPr>
          <w:p w14:paraId="7CF5E513" w14:textId="77777777" w:rsidR="000E7ED9" w:rsidRPr="00D85175" w:rsidRDefault="000E7ED9" w:rsidP="00D85175">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85175">
              <w:rPr>
                <w:rFonts w:ascii="Arial" w:hAnsi="Arial" w:cs="Arial"/>
                <w:b/>
                <w:bCs/>
                <w:sz w:val="20"/>
                <w:szCs w:val="20"/>
              </w:rPr>
              <w:t>Optioneel</w:t>
            </w:r>
            <w:r w:rsidRPr="00D85175">
              <w:rPr>
                <w:rFonts w:ascii="Arial" w:hAnsi="Arial" w:cs="Arial"/>
                <w:sz w:val="20"/>
                <w:szCs w:val="20"/>
              </w:rPr>
              <w:t xml:space="preserve"> te leveren betekent dat een opdracht tot levering van één (of meerdere)  optionele voertuigen tot maximaal 2 jaar, nadat de gunning definitief is geworden, kan worden verstrekt.</w:t>
            </w:r>
          </w:p>
        </w:tc>
      </w:tr>
      <w:tr w:rsidR="0046236F" w14:paraId="5D7A251E" w14:textId="77777777">
        <w:tc>
          <w:tcPr>
            <w:cnfStyle w:val="001000000000" w:firstRow="0" w:lastRow="0" w:firstColumn="1" w:lastColumn="0" w:oddVBand="0" w:evenVBand="0" w:oddHBand="0" w:evenHBand="0" w:firstRowFirstColumn="0" w:firstRowLastColumn="0" w:lastRowFirstColumn="0" w:lastRowLastColumn="0"/>
            <w:tcW w:w="851" w:type="dxa"/>
            <w:tcMar>
              <w:top w:w="57" w:type="dxa"/>
              <w:bottom w:w="57" w:type="dxa"/>
            </w:tcMar>
          </w:tcPr>
          <w:p w14:paraId="4E130209" w14:textId="77777777" w:rsidR="0046236F" w:rsidRPr="0085120E" w:rsidRDefault="0046236F">
            <w:pPr>
              <w:pStyle w:val="Geenafstand"/>
              <w:numPr>
                <w:ilvl w:val="0"/>
                <w:numId w:val="9"/>
              </w:numPr>
              <w:rPr>
                <w:rFonts w:cs="Arial"/>
                <w:bCs w:val="0"/>
                <w:szCs w:val="20"/>
              </w:rPr>
            </w:pPr>
          </w:p>
        </w:tc>
        <w:tc>
          <w:tcPr>
            <w:tcW w:w="8079" w:type="dxa"/>
            <w:tcMar>
              <w:top w:w="57" w:type="dxa"/>
              <w:bottom w:w="57" w:type="dxa"/>
            </w:tcMar>
          </w:tcPr>
          <w:p w14:paraId="4A41E850" w14:textId="21597A46" w:rsidR="0046236F" w:rsidRPr="00D85175" w:rsidRDefault="00B13405" w:rsidP="00D85175">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D85175">
              <w:rPr>
                <w:rFonts w:ascii="Arial" w:hAnsi="Arial" w:cs="Arial"/>
                <w:sz w:val="20"/>
                <w:szCs w:val="20"/>
              </w:rPr>
              <w:t>Voor de optioneel te leveren voertuigen geldt navolgende indexeringsregeling</w:t>
            </w:r>
            <w:r w:rsidR="00744E42" w:rsidRPr="00D85175">
              <w:rPr>
                <w:rFonts w:ascii="Arial" w:hAnsi="Arial" w:cs="Arial"/>
                <w:sz w:val="20"/>
                <w:szCs w:val="20"/>
              </w:rPr>
              <w:t>:</w:t>
            </w:r>
            <w:r w:rsidR="00744E42" w:rsidRPr="00D85175">
              <w:rPr>
                <w:rFonts w:ascii="Arial" w:hAnsi="Arial" w:cs="Arial"/>
                <w:sz w:val="20"/>
                <w:szCs w:val="20"/>
              </w:rPr>
              <w:br/>
            </w:r>
            <w:r w:rsidR="0051220D" w:rsidRPr="00D85175">
              <w:rPr>
                <w:rFonts w:ascii="Arial" w:hAnsi="Arial" w:cs="Arial"/>
                <w:sz w:val="20"/>
                <w:szCs w:val="20"/>
              </w:rPr>
              <w:t xml:space="preserve">De geoffreerde prijs wordt geïndexeerd met de </w:t>
            </w:r>
            <w:r w:rsidR="009D5C30" w:rsidRPr="00D85175">
              <w:rPr>
                <w:rFonts w:ascii="Arial" w:hAnsi="Arial" w:cs="Arial"/>
                <w:sz w:val="20"/>
                <w:szCs w:val="20"/>
              </w:rPr>
              <w:t>procentuele stijging van de kale catalogusprijs</w:t>
            </w:r>
            <w:r w:rsidR="00D24CB3" w:rsidRPr="00D85175">
              <w:rPr>
                <w:rFonts w:ascii="Arial" w:hAnsi="Arial" w:cs="Arial"/>
                <w:sz w:val="20"/>
                <w:szCs w:val="20"/>
              </w:rPr>
              <w:t xml:space="preserve"> van het voertuig op het moment van inschrijven tot het moment van bestelling van het </w:t>
            </w:r>
            <w:r w:rsidR="00744E42" w:rsidRPr="00D85175">
              <w:rPr>
                <w:rFonts w:ascii="Arial" w:hAnsi="Arial" w:cs="Arial"/>
                <w:sz w:val="20"/>
                <w:szCs w:val="20"/>
              </w:rPr>
              <w:t>optionele voertuig.</w:t>
            </w:r>
            <w:r w:rsidR="00D35228" w:rsidRPr="00D85175">
              <w:rPr>
                <w:rFonts w:ascii="Arial" w:hAnsi="Arial" w:cs="Arial"/>
                <w:sz w:val="20"/>
                <w:szCs w:val="20"/>
              </w:rPr>
              <w:br/>
              <w:t xml:space="preserve">Inschrijver dient dan ook </w:t>
            </w:r>
            <w:r w:rsidR="00C32E12" w:rsidRPr="00D85175">
              <w:rPr>
                <w:rFonts w:ascii="Arial" w:hAnsi="Arial" w:cs="Arial"/>
                <w:sz w:val="20"/>
                <w:szCs w:val="20"/>
              </w:rPr>
              <w:t>een prijslijst/brochure van het aangeboden voertuig bij zijn inschrijving</w:t>
            </w:r>
            <w:r w:rsidR="006D3361" w:rsidRPr="00D85175">
              <w:rPr>
                <w:rFonts w:ascii="Arial" w:hAnsi="Arial" w:cs="Arial"/>
                <w:sz w:val="20"/>
                <w:szCs w:val="20"/>
              </w:rPr>
              <w:t xml:space="preserve"> bij te voegen, waaruit de kale catalogusprijs van het voertuig</w:t>
            </w:r>
            <w:r w:rsidR="00F45478" w:rsidRPr="00D85175">
              <w:rPr>
                <w:rFonts w:ascii="Arial" w:hAnsi="Arial" w:cs="Arial"/>
                <w:sz w:val="20"/>
                <w:szCs w:val="20"/>
              </w:rPr>
              <w:t xml:space="preserve"> blijkt.</w:t>
            </w:r>
            <w:r w:rsidR="00756558" w:rsidRPr="00D85175">
              <w:rPr>
                <w:rFonts w:ascii="Arial" w:hAnsi="Arial" w:cs="Arial"/>
                <w:sz w:val="20"/>
                <w:szCs w:val="20"/>
              </w:rPr>
              <w:br/>
              <w:t>(Bij bestelling van optionele voertuigen zal de dan actuele prijslijst/brochure opgevraagd worden</w:t>
            </w:r>
            <w:r w:rsidR="00465A55" w:rsidRPr="00D85175">
              <w:rPr>
                <w:rFonts w:ascii="Arial" w:hAnsi="Arial" w:cs="Arial"/>
                <w:sz w:val="20"/>
                <w:szCs w:val="20"/>
              </w:rPr>
              <w:t>.</w:t>
            </w:r>
            <w:r w:rsidR="00756558" w:rsidRPr="00D85175">
              <w:rPr>
                <w:rFonts w:ascii="Arial" w:hAnsi="Arial" w:cs="Arial"/>
                <w:sz w:val="20"/>
                <w:szCs w:val="20"/>
              </w:rPr>
              <w:t>)</w:t>
            </w:r>
          </w:p>
        </w:tc>
      </w:tr>
    </w:tbl>
    <w:p w14:paraId="026AE311" w14:textId="410C873E" w:rsidR="00690388" w:rsidRDefault="00690388" w:rsidP="00972EC7">
      <w:pPr>
        <w:ind w:left="567"/>
        <w:rPr>
          <w:rFonts w:ascii="Arial" w:hAnsi="Arial" w:cs="Arial"/>
        </w:rPr>
      </w:pPr>
    </w:p>
    <w:p w14:paraId="1D63C5B2" w14:textId="77777777" w:rsidR="00A867BC" w:rsidRDefault="00A867BC" w:rsidP="00972EC7">
      <w:pPr>
        <w:ind w:left="567"/>
        <w:rPr>
          <w:rFonts w:ascii="Arial" w:hAnsi="Arial" w:cs="Arial"/>
        </w:rPr>
      </w:pPr>
    </w:p>
    <w:tbl>
      <w:tblPr>
        <w:tblStyle w:val="Rastertabel1licht-Accent1"/>
        <w:tblW w:w="8930" w:type="dxa"/>
        <w:tblInd w:w="137" w:type="dxa"/>
        <w:tblCellMar>
          <w:top w:w="57" w:type="dxa"/>
          <w:left w:w="85" w:type="dxa"/>
          <w:bottom w:w="57" w:type="dxa"/>
          <w:right w:w="85" w:type="dxa"/>
        </w:tblCellMar>
        <w:tblLook w:val="04A0" w:firstRow="1" w:lastRow="0" w:firstColumn="1" w:lastColumn="0" w:noHBand="0" w:noVBand="1"/>
      </w:tblPr>
      <w:tblGrid>
        <w:gridCol w:w="720"/>
        <w:gridCol w:w="8210"/>
      </w:tblGrid>
      <w:tr w:rsidR="00077B07" w14:paraId="64A92C5B" w14:textId="77777777" w:rsidTr="224AAA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0" w:type="dxa"/>
            <w:shd w:val="clear" w:color="auto" w:fill="4F81BD" w:themeFill="accent1"/>
          </w:tcPr>
          <w:p w14:paraId="01BAE3C3" w14:textId="77777777" w:rsidR="00077B07" w:rsidRPr="00077B07" w:rsidRDefault="00077B07" w:rsidP="009116AC">
            <w:pPr>
              <w:spacing w:line="264" w:lineRule="auto"/>
              <w:rPr>
                <w:rFonts w:ascii="Arial" w:hAnsi="Arial" w:cs="Arial"/>
                <w:sz w:val="20"/>
                <w:szCs w:val="20"/>
              </w:rPr>
            </w:pPr>
          </w:p>
        </w:tc>
        <w:tc>
          <w:tcPr>
            <w:tcW w:w="8210" w:type="dxa"/>
            <w:shd w:val="clear" w:color="auto" w:fill="4F81BD" w:themeFill="accent1"/>
          </w:tcPr>
          <w:p w14:paraId="79C0632A" w14:textId="098E4D10" w:rsidR="00077B07" w:rsidRPr="00077B07" w:rsidRDefault="00077B07" w:rsidP="009116AC">
            <w:pPr>
              <w:spacing w:line="264" w:lineRule="auto"/>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 xml:space="preserve">Algemene </w:t>
            </w:r>
            <w:r>
              <w:rPr>
                <w:rFonts w:ascii="Arial" w:hAnsi="Arial" w:cs="Arial"/>
                <w:sz w:val="20"/>
                <w:szCs w:val="20"/>
              </w:rPr>
              <w:t>Voertuig</w:t>
            </w:r>
            <w:r w:rsidRPr="00077B07">
              <w:rPr>
                <w:rFonts w:ascii="Arial" w:hAnsi="Arial" w:cs="Arial"/>
                <w:sz w:val="20"/>
                <w:szCs w:val="20"/>
              </w:rPr>
              <w:t>eisen</w:t>
            </w:r>
          </w:p>
        </w:tc>
      </w:tr>
      <w:tr w:rsidR="00077B07" w:rsidRPr="00512206" w14:paraId="432FDE0B"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024D843F" w14:textId="77777777" w:rsidR="00077B07" w:rsidRPr="00512206" w:rsidRDefault="00077B07" w:rsidP="009116AC">
            <w:pPr>
              <w:spacing w:line="264" w:lineRule="auto"/>
              <w:rPr>
                <w:rFonts w:ascii="Arial" w:hAnsi="Arial" w:cs="Arial"/>
                <w:i/>
                <w:iCs/>
                <w:sz w:val="20"/>
                <w:szCs w:val="20"/>
              </w:rPr>
            </w:pPr>
          </w:p>
        </w:tc>
        <w:tc>
          <w:tcPr>
            <w:tcW w:w="8210" w:type="dxa"/>
          </w:tcPr>
          <w:p w14:paraId="72D7283F" w14:textId="6EEC4C0D" w:rsidR="00077B07" w:rsidRPr="00512206" w:rsidRDefault="00077B07" w:rsidP="009116A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i/>
                <w:iCs/>
                <w:sz w:val="20"/>
                <w:szCs w:val="20"/>
              </w:rPr>
            </w:pPr>
            <w:r w:rsidRPr="00512206">
              <w:rPr>
                <w:rFonts w:ascii="Arial" w:hAnsi="Arial" w:cs="Arial"/>
                <w:i/>
                <w:iCs/>
                <w:sz w:val="20"/>
                <w:szCs w:val="20"/>
              </w:rPr>
              <w:t xml:space="preserve">Deze eisen gelden </w:t>
            </w:r>
            <w:r w:rsidR="00796DC0" w:rsidRPr="00512206">
              <w:rPr>
                <w:rFonts w:ascii="Arial" w:hAnsi="Arial" w:cs="Arial"/>
                <w:i/>
                <w:iCs/>
                <w:sz w:val="20"/>
                <w:szCs w:val="20"/>
              </w:rPr>
              <w:t>voor alle voertuigen in alle percelen</w:t>
            </w:r>
            <w:r w:rsidR="006F0B6C">
              <w:rPr>
                <w:rFonts w:ascii="Arial" w:hAnsi="Arial" w:cs="Arial"/>
                <w:i/>
                <w:iCs/>
                <w:sz w:val="20"/>
                <w:szCs w:val="20"/>
              </w:rPr>
              <w:t xml:space="preserve"> </w:t>
            </w:r>
            <w:r w:rsidR="006F0B6C" w:rsidRPr="00512206">
              <w:rPr>
                <w:rFonts w:ascii="Arial" w:hAnsi="Arial" w:cs="Arial"/>
                <w:i/>
                <w:iCs/>
                <w:sz w:val="20"/>
                <w:szCs w:val="20"/>
              </w:rPr>
              <w:t xml:space="preserve">tenzij expliciet anders aangegeven </w:t>
            </w:r>
            <w:r w:rsidR="000F03EF">
              <w:rPr>
                <w:rFonts w:ascii="Arial" w:hAnsi="Arial" w:cs="Arial"/>
                <w:i/>
                <w:iCs/>
                <w:sz w:val="20"/>
                <w:szCs w:val="20"/>
              </w:rPr>
              <w:t>(</w:t>
            </w:r>
            <w:r w:rsidR="006F0B6C">
              <w:rPr>
                <w:rFonts w:ascii="Arial" w:hAnsi="Arial" w:cs="Arial"/>
                <w:i/>
                <w:iCs/>
                <w:sz w:val="20"/>
                <w:szCs w:val="20"/>
              </w:rPr>
              <w:t xml:space="preserve">hier </w:t>
            </w:r>
            <w:r w:rsidR="000F03EF">
              <w:rPr>
                <w:rFonts w:ascii="Arial" w:hAnsi="Arial" w:cs="Arial"/>
                <w:i/>
                <w:iCs/>
                <w:sz w:val="20"/>
                <w:szCs w:val="20"/>
              </w:rPr>
              <w:t xml:space="preserve">en/of in de </w:t>
            </w:r>
            <w:proofErr w:type="spellStart"/>
            <w:r w:rsidR="000F03EF">
              <w:rPr>
                <w:rFonts w:ascii="Arial" w:hAnsi="Arial" w:cs="Arial"/>
                <w:i/>
                <w:iCs/>
                <w:sz w:val="20"/>
                <w:szCs w:val="20"/>
              </w:rPr>
              <w:t>perceels</w:t>
            </w:r>
            <w:proofErr w:type="spellEnd"/>
            <w:r w:rsidR="000F03EF">
              <w:rPr>
                <w:rFonts w:ascii="Arial" w:hAnsi="Arial" w:cs="Arial"/>
                <w:i/>
                <w:iCs/>
                <w:sz w:val="20"/>
                <w:szCs w:val="20"/>
              </w:rPr>
              <w:t>-eisen).</w:t>
            </w:r>
          </w:p>
        </w:tc>
      </w:tr>
      <w:tr w:rsidR="00077B07" w14:paraId="3870B26A"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491797C5" w14:textId="50954A23" w:rsidR="00077B07" w:rsidRPr="00CF5E70" w:rsidRDefault="00077B07" w:rsidP="00CB2F74">
            <w:pPr>
              <w:pStyle w:val="Lijstalinea"/>
              <w:numPr>
                <w:ilvl w:val="0"/>
                <w:numId w:val="21"/>
              </w:numPr>
              <w:spacing w:line="264" w:lineRule="auto"/>
              <w:ind w:left="0" w:firstLine="0"/>
              <w:rPr>
                <w:rFonts w:ascii="Arial" w:hAnsi="Arial" w:cs="Arial"/>
                <w:szCs w:val="20"/>
              </w:rPr>
            </w:pPr>
          </w:p>
        </w:tc>
        <w:tc>
          <w:tcPr>
            <w:tcW w:w="8210" w:type="dxa"/>
          </w:tcPr>
          <w:p w14:paraId="29262BF2" w14:textId="77777777" w:rsidR="00077B07" w:rsidRPr="00077B07" w:rsidRDefault="00077B07" w:rsidP="009116A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Het voertuig dient nieuw en ongebruikt te zijn.</w:t>
            </w:r>
          </w:p>
        </w:tc>
      </w:tr>
      <w:tr w:rsidR="00077B07" w14:paraId="4B47B1C7"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56795BA2" w14:textId="57899A0D" w:rsidR="00077B07" w:rsidRPr="00CF5E70" w:rsidRDefault="00077B07" w:rsidP="00CB2F74">
            <w:pPr>
              <w:pStyle w:val="Lijstalinea"/>
              <w:numPr>
                <w:ilvl w:val="0"/>
                <w:numId w:val="21"/>
              </w:numPr>
              <w:spacing w:line="264" w:lineRule="auto"/>
              <w:ind w:left="0" w:firstLine="0"/>
              <w:rPr>
                <w:rFonts w:ascii="Arial" w:hAnsi="Arial" w:cs="Arial"/>
                <w:szCs w:val="20"/>
              </w:rPr>
            </w:pPr>
          </w:p>
        </w:tc>
        <w:tc>
          <w:tcPr>
            <w:tcW w:w="8210" w:type="dxa"/>
          </w:tcPr>
          <w:p w14:paraId="08BD2880" w14:textId="77777777" w:rsidR="00077B07" w:rsidRPr="00077B07" w:rsidRDefault="00077B07" w:rsidP="009116A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Het voertuig dient aan alle Nederlandse en Europese wettelijke bepalingen, voorschriften, normen en richtlijnen, geldend op het moment van levering aan gemeente Peel en Maas te voldoen waaronder:</w:t>
            </w:r>
          </w:p>
          <w:p w14:paraId="5BC77763" w14:textId="77777777" w:rsidR="00077B07" w:rsidRPr="00077B07" w:rsidRDefault="00077B07" w:rsidP="00A2637F">
            <w:pPr>
              <w:pStyle w:val="Lijstalinea"/>
              <w:numPr>
                <w:ilvl w:val="0"/>
                <w:numId w:val="19"/>
              </w:numPr>
              <w:spacing w:line="264" w:lineRule="auto"/>
              <w:ind w:left="756" w:hanging="567"/>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CE-keurmerk voor zover van toepassing.</w:t>
            </w:r>
          </w:p>
          <w:p w14:paraId="2D665E98" w14:textId="1665D48C" w:rsidR="00077B07" w:rsidRPr="00C047A7" w:rsidRDefault="00077B07" w:rsidP="00C047A7">
            <w:pPr>
              <w:pStyle w:val="Lijstalinea"/>
              <w:numPr>
                <w:ilvl w:val="0"/>
                <w:numId w:val="19"/>
              </w:numPr>
              <w:spacing w:line="264" w:lineRule="auto"/>
              <w:ind w:left="756" w:hanging="567"/>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Machinerichtlijn 2006/42/EG, voor zover van toepassing en voorzien van een Nederlandstalige gebruiksaanwijzing. Het technische constructiedossier dient beschikbaar te zijn en op specifiek verzoek van de opdrachtgever te kunnen worden aangeleverd (onder specifiek wordt bedoeld: calamiteit, controle, ongeval etc.).</w:t>
            </w:r>
          </w:p>
        </w:tc>
      </w:tr>
      <w:tr w:rsidR="00077B07" w14:paraId="2B5A5CCB"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187C00DA" w14:textId="5D979B54" w:rsidR="00077B07" w:rsidRPr="00CF5E70" w:rsidRDefault="00077B07" w:rsidP="00CB2F74">
            <w:pPr>
              <w:pStyle w:val="Lijstalinea"/>
              <w:numPr>
                <w:ilvl w:val="0"/>
                <w:numId w:val="21"/>
              </w:numPr>
              <w:spacing w:line="264" w:lineRule="auto"/>
              <w:ind w:left="0" w:firstLine="0"/>
              <w:rPr>
                <w:rFonts w:ascii="Arial" w:hAnsi="Arial" w:cs="Arial"/>
                <w:szCs w:val="20"/>
              </w:rPr>
            </w:pPr>
            <w:bookmarkStart w:id="9" w:name="_Ref157691161"/>
          </w:p>
        </w:tc>
        <w:bookmarkEnd w:id="9"/>
        <w:tc>
          <w:tcPr>
            <w:tcW w:w="8210" w:type="dxa"/>
          </w:tcPr>
          <w:p w14:paraId="0EBE088A" w14:textId="1E7F5499" w:rsidR="009855AC" w:rsidRPr="00077B07" w:rsidRDefault="00077B07" w:rsidP="00876BF8">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Het voertuig dient bij afleverin</w:t>
            </w:r>
            <w:r w:rsidR="00876BF8">
              <w:rPr>
                <w:rFonts w:ascii="Arial" w:hAnsi="Arial" w:cs="Arial"/>
                <w:sz w:val="20"/>
                <w:szCs w:val="20"/>
              </w:rPr>
              <w:t xml:space="preserve">g </w:t>
            </w:r>
            <w:r w:rsidR="00BC394A">
              <w:rPr>
                <w:rFonts w:ascii="Arial" w:hAnsi="Arial" w:cs="Arial"/>
                <w:sz w:val="20"/>
                <w:szCs w:val="20"/>
              </w:rPr>
              <w:t>r</w:t>
            </w:r>
            <w:r w:rsidRPr="00077B07">
              <w:rPr>
                <w:rFonts w:ascii="Arial" w:hAnsi="Arial" w:cs="Arial"/>
                <w:sz w:val="20"/>
                <w:szCs w:val="20"/>
              </w:rPr>
              <w:t>ijklaar te zijn</w:t>
            </w:r>
            <w:r w:rsidR="00BC394A">
              <w:rPr>
                <w:rFonts w:ascii="Arial" w:hAnsi="Arial" w:cs="Arial"/>
                <w:sz w:val="20"/>
                <w:szCs w:val="20"/>
              </w:rPr>
              <w:t>.</w:t>
            </w:r>
          </w:p>
        </w:tc>
      </w:tr>
      <w:tr w:rsidR="002B443E" w:rsidRPr="00D848AE" w14:paraId="1AFF8986"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44A6963D" w14:textId="49CED0A6" w:rsidR="002B443E" w:rsidRPr="00077B07" w:rsidRDefault="002B443E" w:rsidP="00CB2F74">
            <w:pPr>
              <w:pStyle w:val="Lijstalinea"/>
              <w:numPr>
                <w:ilvl w:val="0"/>
                <w:numId w:val="21"/>
              </w:numPr>
              <w:spacing w:line="264" w:lineRule="auto"/>
              <w:ind w:left="0" w:firstLine="0"/>
              <w:rPr>
                <w:rFonts w:ascii="Arial" w:hAnsi="Arial" w:cs="Arial"/>
                <w:sz w:val="20"/>
                <w:szCs w:val="20"/>
              </w:rPr>
            </w:pPr>
          </w:p>
        </w:tc>
        <w:tc>
          <w:tcPr>
            <w:tcW w:w="8210" w:type="dxa"/>
          </w:tcPr>
          <w:p w14:paraId="45DE685E" w14:textId="77777777" w:rsidR="002B443E" w:rsidRPr="00077B07" w:rsidRDefault="002B443E" w:rsidP="009116AC">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 xml:space="preserve">In dit </w:t>
            </w:r>
            <w:proofErr w:type="spellStart"/>
            <w:r w:rsidRPr="00077B07">
              <w:rPr>
                <w:rFonts w:ascii="Arial" w:hAnsi="Arial" w:cs="Arial"/>
                <w:sz w:val="20"/>
                <w:szCs w:val="20"/>
              </w:rPr>
              <w:t>PvE</w:t>
            </w:r>
            <w:proofErr w:type="spellEnd"/>
            <w:r w:rsidRPr="00077B07">
              <w:rPr>
                <w:rFonts w:ascii="Arial" w:hAnsi="Arial" w:cs="Arial"/>
                <w:sz w:val="20"/>
                <w:szCs w:val="20"/>
              </w:rPr>
              <w:t xml:space="preserve"> wordt op verschillende plaatsen geëist dat zaken in ‘</w:t>
            </w:r>
            <w:r w:rsidRPr="00077B07">
              <w:rPr>
                <w:rFonts w:ascii="Arial" w:hAnsi="Arial" w:cs="Arial"/>
                <w:i/>
                <w:sz w:val="20"/>
                <w:szCs w:val="20"/>
              </w:rPr>
              <w:t>in overleg met opdrachtgever</w:t>
            </w:r>
            <w:r w:rsidRPr="00077B07">
              <w:rPr>
                <w:rFonts w:ascii="Arial" w:hAnsi="Arial" w:cs="Arial"/>
                <w:sz w:val="20"/>
                <w:szCs w:val="20"/>
              </w:rPr>
              <w:t>’ worden bepaald.</w:t>
            </w:r>
          </w:p>
          <w:p w14:paraId="0056BF8F" w14:textId="77777777" w:rsidR="002B443E" w:rsidRPr="00077B07" w:rsidRDefault="002B443E" w:rsidP="009116AC">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 xml:space="preserve">Opdrachtnemer dient met betrekking tot het benodigde overleg proactief te zijn c.q. het initiatief te nemen om tijdig het bedoelde overleg te voeren. </w:t>
            </w:r>
          </w:p>
        </w:tc>
      </w:tr>
      <w:tr w:rsidR="002B443E" w:rsidRPr="00023377" w14:paraId="33AE57DE"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532589E5" w14:textId="77777777" w:rsidR="002B443E" w:rsidRPr="002B443E" w:rsidRDefault="002B443E" w:rsidP="00CB2F74">
            <w:pPr>
              <w:pStyle w:val="Lijstalinea"/>
              <w:numPr>
                <w:ilvl w:val="0"/>
                <w:numId w:val="21"/>
              </w:numPr>
              <w:spacing w:line="264" w:lineRule="auto"/>
              <w:ind w:left="0" w:firstLine="0"/>
              <w:rPr>
                <w:rFonts w:ascii="Arial" w:hAnsi="Arial" w:cs="Arial"/>
                <w:szCs w:val="20"/>
              </w:rPr>
            </w:pPr>
          </w:p>
        </w:tc>
        <w:tc>
          <w:tcPr>
            <w:tcW w:w="8210" w:type="dxa"/>
          </w:tcPr>
          <w:p w14:paraId="622800AA" w14:textId="77777777" w:rsidR="002B443E" w:rsidRPr="00AB0B9D" w:rsidRDefault="002B443E" w:rsidP="009116A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Het voertuig en alle uitrustingen functioneren zonder beperking bij een buitentemperatuur tussen -25°C en +45°C</w:t>
            </w:r>
          </w:p>
        </w:tc>
      </w:tr>
      <w:tr w:rsidR="002B443E" w14:paraId="58FD4125"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426DBEE2" w14:textId="77777777" w:rsidR="002B443E" w:rsidRPr="002B443E" w:rsidRDefault="002B443E" w:rsidP="00CB2F74">
            <w:pPr>
              <w:pStyle w:val="Lijstalinea"/>
              <w:numPr>
                <w:ilvl w:val="0"/>
                <w:numId w:val="21"/>
              </w:numPr>
              <w:spacing w:line="264" w:lineRule="auto"/>
              <w:ind w:left="0" w:firstLine="0"/>
              <w:rPr>
                <w:rFonts w:ascii="Arial" w:hAnsi="Arial" w:cs="Arial"/>
                <w:szCs w:val="20"/>
              </w:rPr>
            </w:pPr>
          </w:p>
        </w:tc>
        <w:tc>
          <w:tcPr>
            <w:tcW w:w="8210" w:type="dxa"/>
          </w:tcPr>
          <w:p w14:paraId="0740B8C6" w14:textId="710D4542" w:rsidR="002B443E" w:rsidRPr="00077B07" w:rsidRDefault="002B443E" w:rsidP="009116A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 xml:space="preserve">Het voertuig is voorzien van een afsluitbare laadaansluiting </w:t>
            </w:r>
            <w:r w:rsidR="00D97A12">
              <w:rPr>
                <w:rFonts w:ascii="Arial" w:hAnsi="Arial" w:cs="Arial"/>
                <w:sz w:val="20"/>
                <w:szCs w:val="20"/>
              </w:rPr>
              <w:t>.</w:t>
            </w:r>
            <w:r w:rsidRPr="00077B07">
              <w:rPr>
                <w:rFonts w:ascii="Arial" w:hAnsi="Arial" w:cs="Arial"/>
                <w:sz w:val="20"/>
                <w:szCs w:val="20"/>
              </w:rPr>
              <w:t xml:space="preserve"> </w:t>
            </w:r>
            <w:r w:rsidR="00D97A12">
              <w:rPr>
                <w:rFonts w:ascii="Arial" w:hAnsi="Arial" w:cs="Arial"/>
                <w:sz w:val="20"/>
                <w:szCs w:val="20"/>
              </w:rPr>
              <w:t xml:space="preserve">Deze is </w:t>
            </w:r>
            <w:r w:rsidRPr="00077B07">
              <w:rPr>
                <w:rFonts w:ascii="Arial" w:hAnsi="Arial" w:cs="Arial"/>
                <w:sz w:val="20"/>
                <w:szCs w:val="20"/>
              </w:rPr>
              <w:t xml:space="preserve">niet toegankelijk wanneer het voertuig op slot staat. </w:t>
            </w:r>
          </w:p>
        </w:tc>
      </w:tr>
      <w:tr w:rsidR="002B443E" w:rsidRPr="005D37BC" w14:paraId="46BC5DCC"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4F81BD" w:themeFill="accent1"/>
          </w:tcPr>
          <w:p w14:paraId="5DE9EF4A" w14:textId="77777777" w:rsidR="002B443E" w:rsidRPr="00077B07" w:rsidRDefault="002B443E" w:rsidP="009116AC">
            <w:pPr>
              <w:spacing w:line="264" w:lineRule="auto"/>
              <w:rPr>
                <w:rFonts w:ascii="Arial" w:hAnsi="Arial" w:cs="Arial"/>
                <w:sz w:val="20"/>
                <w:szCs w:val="20"/>
              </w:rPr>
            </w:pPr>
          </w:p>
        </w:tc>
        <w:tc>
          <w:tcPr>
            <w:tcW w:w="8210" w:type="dxa"/>
            <w:shd w:val="clear" w:color="auto" w:fill="4F81BD" w:themeFill="accent1"/>
          </w:tcPr>
          <w:p w14:paraId="728DD8A0" w14:textId="77777777" w:rsidR="002B443E" w:rsidRPr="00077B07" w:rsidRDefault="002B443E" w:rsidP="009116A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077B07">
              <w:rPr>
                <w:rFonts w:ascii="Arial" w:hAnsi="Arial" w:cs="Arial"/>
                <w:b/>
                <w:bCs/>
                <w:sz w:val="20"/>
                <w:szCs w:val="20"/>
              </w:rPr>
              <w:t xml:space="preserve">Kleurstelling / </w:t>
            </w:r>
            <w:proofErr w:type="spellStart"/>
            <w:r w:rsidRPr="00077B07">
              <w:rPr>
                <w:rFonts w:ascii="Arial" w:hAnsi="Arial" w:cs="Arial"/>
                <w:b/>
                <w:bCs/>
                <w:sz w:val="20"/>
                <w:szCs w:val="20"/>
              </w:rPr>
              <w:t>Bestickering</w:t>
            </w:r>
            <w:proofErr w:type="spellEnd"/>
          </w:p>
        </w:tc>
      </w:tr>
      <w:tr w:rsidR="002B443E" w14:paraId="71D33E5F"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436735B3" w14:textId="77777777" w:rsidR="002B443E" w:rsidRPr="002B443E" w:rsidRDefault="002B443E" w:rsidP="00CB2F74">
            <w:pPr>
              <w:pStyle w:val="Lijstalinea"/>
              <w:numPr>
                <w:ilvl w:val="0"/>
                <w:numId w:val="21"/>
              </w:numPr>
              <w:spacing w:line="264" w:lineRule="auto"/>
              <w:ind w:left="0" w:firstLine="0"/>
              <w:rPr>
                <w:rFonts w:ascii="Arial" w:hAnsi="Arial" w:cs="Arial"/>
                <w:szCs w:val="20"/>
              </w:rPr>
            </w:pPr>
            <w:bookmarkStart w:id="10" w:name="_Ref156566596"/>
          </w:p>
        </w:tc>
        <w:bookmarkEnd w:id="10"/>
        <w:tc>
          <w:tcPr>
            <w:tcW w:w="8210" w:type="dxa"/>
            <w:shd w:val="clear" w:color="auto" w:fill="FFFFFF" w:themeFill="background1"/>
          </w:tcPr>
          <w:p w14:paraId="0301A994" w14:textId="4C69DB10" w:rsidR="002B443E" w:rsidRPr="00077B07" w:rsidRDefault="002B443E" w:rsidP="00D97A12">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 xml:space="preserve">Het voertuig dient te worden geleverd in de kleur RAL 9010 of daarmee overeenkomende fabriekskleur. </w:t>
            </w:r>
          </w:p>
        </w:tc>
      </w:tr>
      <w:tr w:rsidR="002B443E" w14:paraId="146D9DD2"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500CB7C7" w14:textId="77777777" w:rsidR="002B443E" w:rsidRPr="002B443E" w:rsidRDefault="002B443E" w:rsidP="00CB2F74">
            <w:pPr>
              <w:pStyle w:val="Lijstalinea"/>
              <w:numPr>
                <w:ilvl w:val="0"/>
                <w:numId w:val="21"/>
              </w:numPr>
              <w:spacing w:line="264" w:lineRule="auto"/>
              <w:ind w:left="0" w:firstLine="0"/>
              <w:rPr>
                <w:rFonts w:ascii="Arial" w:hAnsi="Arial" w:cs="Arial"/>
                <w:szCs w:val="20"/>
              </w:rPr>
            </w:pPr>
          </w:p>
        </w:tc>
        <w:tc>
          <w:tcPr>
            <w:tcW w:w="8210" w:type="dxa"/>
          </w:tcPr>
          <w:p w14:paraId="12F3220A" w14:textId="23D37B18" w:rsidR="002B443E" w:rsidRPr="00077B07" w:rsidRDefault="002B443E" w:rsidP="224AAA81">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224AAA81">
              <w:rPr>
                <w:rFonts w:ascii="Arial" w:hAnsi="Arial" w:cs="Arial"/>
                <w:sz w:val="20"/>
                <w:szCs w:val="20"/>
              </w:rPr>
              <w:t>De, bumper, grill, spiegels, stoot</w:t>
            </w:r>
            <w:r w:rsidR="0884CA23" w:rsidRPr="224AAA81">
              <w:rPr>
                <w:rFonts w:ascii="Arial" w:hAnsi="Arial" w:cs="Arial"/>
                <w:sz w:val="20"/>
                <w:szCs w:val="20"/>
              </w:rPr>
              <w:t>-</w:t>
            </w:r>
            <w:r w:rsidRPr="224AAA81">
              <w:rPr>
                <w:rFonts w:ascii="Arial" w:hAnsi="Arial" w:cs="Arial"/>
                <w:sz w:val="20"/>
                <w:szCs w:val="20"/>
              </w:rPr>
              <w:t>strips en koplamphoeken (onderlijn) standaard grijs/antraciet/zwart (indien anders dan overleggen met opdrachtgever).</w:t>
            </w:r>
          </w:p>
        </w:tc>
      </w:tr>
      <w:tr w:rsidR="002B443E" w14:paraId="03CBF281"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792661D7" w14:textId="77777777" w:rsidR="002B443E" w:rsidRPr="002B443E" w:rsidRDefault="002B443E" w:rsidP="00CB2F74">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50847010" w14:textId="349E7306" w:rsidR="002B443E" w:rsidRPr="00077B07" w:rsidRDefault="002B443E" w:rsidP="009116A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roofErr w:type="spellStart"/>
            <w:r w:rsidRPr="00077B07">
              <w:rPr>
                <w:rFonts w:ascii="Arial" w:hAnsi="Arial" w:cs="Arial"/>
                <w:sz w:val="20"/>
                <w:szCs w:val="20"/>
              </w:rPr>
              <w:t>Bestickering</w:t>
            </w:r>
            <w:proofErr w:type="spellEnd"/>
            <w:r w:rsidRPr="00077B07">
              <w:rPr>
                <w:rFonts w:ascii="Arial" w:hAnsi="Arial" w:cs="Arial"/>
                <w:sz w:val="20"/>
                <w:szCs w:val="20"/>
              </w:rPr>
              <w:t xml:space="preserve"> in huisstijl wordt door de gemeente Peel en Maas zelf uitgevoerd en valt buiten de opdracht.</w:t>
            </w:r>
          </w:p>
        </w:tc>
      </w:tr>
      <w:tr w:rsidR="002B443E" w:rsidRPr="00BE51C8" w14:paraId="145C4992"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4F81BD" w:themeFill="accent1"/>
          </w:tcPr>
          <w:p w14:paraId="4222E66D" w14:textId="77777777" w:rsidR="002B443E" w:rsidRPr="00077B07" w:rsidRDefault="002B443E" w:rsidP="009116AC">
            <w:pPr>
              <w:spacing w:line="264" w:lineRule="auto"/>
              <w:rPr>
                <w:rFonts w:ascii="Arial" w:hAnsi="Arial" w:cs="Arial"/>
                <w:sz w:val="20"/>
                <w:szCs w:val="20"/>
              </w:rPr>
            </w:pPr>
          </w:p>
        </w:tc>
        <w:tc>
          <w:tcPr>
            <w:tcW w:w="8210" w:type="dxa"/>
            <w:shd w:val="clear" w:color="auto" w:fill="4F81BD" w:themeFill="accent1"/>
          </w:tcPr>
          <w:p w14:paraId="4FEEB9D7" w14:textId="77777777" w:rsidR="002B443E" w:rsidRPr="00077B07" w:rsidRDefault="002B443E" w:rsidP="009116A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077B07">
              <w:rPr>
                <w:rFonts w:ascii="Arial" w:hAnsi="Arial" w:cs="Arial"/>
                <w:b/>
                <w:sz w:val="20"/>
                <w:szCs w:val="20"/>
              </w:rPr>
              <w:t>Radio en telefoon</w:t>
            </w:r>
          </w:p>
        </w:tc>
      </w:tr>
      <w:tr w:rsidR="002B443E" w:rsidRPr="0064602B" w14:paraId="184CA56D"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337F1F10" w14:textId="77777777" w:rsidR="002B443E" w:rsidRPr="002B443E" w:rsidRDefault="002B443E" w:rsidP="00CB2F74">
            <w:pPr>
              <w:pStyle w:val="Lijstalinea"/>
              <w:numPr>
                <w:ilvl w:val="0"/>
                <w:numId w:val="21"/>
              </w:numPr>
              <w:spacing w:line="264" w:lineRule="auto"/>
              <w:ind w:left="0" w:firstLine="0"/>
              <w:rPr>
                <w:rFonts w:ascii="Arial" w:hAnsi="Arial" w:cs="Arial"/>
                <w:szCs w:val="20"/>
              </w:rPr>
            </w:pPr>
            <w:bookmarkStart w:id="11" w:name="_Ref158125318"/>
          </w:p>
        </w:tc>
        <w:bookmarkEnd w:id="11"/>
        <w:tc>
          <w:tcPr>
            <w:tcW w:w="8210" w:type="dxa"/>
            <w:shd w:val="clear" w:color="auto" w:fill="FFFFFF" w:themeFill="background1"/>
          </w:tcPr>
          <w:p w14:paraId="2ED7650E" w14:textId="3205A9C9" w:rsidR="002B443E" w:rsidRPr="0055516C" w:rsidRDefault="002B443E" w:rsidP="009116A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 xml:space="preserve">Radiosysteem met </w:t>
            </w:r>
            <w:r w:rsidR="00166087" w:rsidRPr="00077B07">
              <w:rPr>
                <w:rFonts w:ascii="Arial" w:hAnsi="Arial" w:cs="Arial"/>
                <w:sz w:val="20"/>
                <w:szCs w:val="20"/>
              </w:rPr>
              <w:t>geïntegreerde telefoonfunctie</w:t>
            </w:r>
            <w:r w:rsidRPr="00077B07">
              <w:rPr>
                <w:rFonts w:ascii="Arial" w:hAnsi="Arial" w:cs="Arial"/>
                <w:sz w:val="20"/>
                <w:szCs w:val="20"/>
              </w:rPr>
              <w:t xml:space="preserve"> met luidsprekers, en stuurwielbediening. </w:t>
            </w:r>
          </w:p>
        </w:tc>
      </w:tr>
      <w:tr w:rsidR="002B443E" w:rsidRPr="005538FC" w14:paraId="4D35F4AF"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auto"/>
          </w:tcPr>
          <w:p w14:paraId="478F050D" w14:textId="77777777" w:rsidR="002B443E" w:rsidRPr="002B443E" w:rsidRDefault="002B443E" w:rsidP="00CB2F74">
            <w:pPr>
              <w:pStyle w:val="Lijstalinea"/>
              <w:numPr>
                <w:ilvl w:val="0"/>
                <w:numId w:val="21"/>
              </w:numPr>
              <w:spacing w:line="264" w:lineRule="auto"/>
              <w:ind w:left="0" w:firstLine="0"/>
              <w:rPr>
                <w:rFonts w:ascii="Arial" w:hAnsi="Arial" w:cs="Arial"/>
                <w:szCs w:val="20"/>
              </w:rPr>
            </w:pPr>
          </w:p>
        </w:tc>
        <w:tc>
          <w:tcPr>
            <w:tcW w:w="8210" w:type="dxa"/>
            <w:shd w:val="clear" w:color="auto" w:fill="auto"/>
          </w:tcPr>
          <w:p w14:paraId="2298710E" w14:textId="6E888DB5" w:rsidR="002B443E" w:rsidRPr="005538FC" w:rsidRDefault="002B443E" w:rsidP="000C576B">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538FC">
              <w:rPr>
                <w:rFonts w:ascii="Arial" w:hAnsi="Arial" w:cs="Arial"/>
                <w:sz w:val="20"/>
                <w:szCs w:val="20"/>
              </w:rPr>
              <w:t xml:space="preserve">Voor het gebruik van </w:t>
            </w:r>
            <w:proofErr w:type="spellStart"/>
            <w:r w:rsidRPr="005538FC">
              <w:rPr>
                <w:rFonts w:ascii="Arial" w:hAnsi="Arial" w:cs="Arial"/>
                <w:sz w:val="20"/>
                <w:szCs w:val="20"/>
              </w:rPr>
              <w:t>devices</w:t>
            </w:r>
            <w:proofErr w:type="spellEnd"/>
            <w:r w:rsidRPr="005538FC">
              <w:rPr>
                <w:rFonts w:ascii="Arial" w:hAnsi="Arial" w:cs="Arial"/>
                <w:sz w:val="20"/>
                <w:szCs w:val="20"/>
              </w:rPr>
              <w:t xml:space="preserve"> wordt het voertuig voorzien van 2 USB</w:t>
            </w:r>
            <w:r w:rsidR="00F245BF" w:rsidRPr="005538FC">
              <w:rPr>
                <w:rFonts w:ascii="Arial" w:hAnsi="Arial" w:cs="Arial"/>
                <w:sz w:val="20"/>
                <w:szCs w:val="20"/>
              </w:rPr>
              <w:t>-A</w:t>
            </w:r>
            <w:r w:rsidRPr="005538FC">
              <w:rPr>
                <w:rFonts w:ascii="Arial" w:hAnsi="Arial" w:cs="Arial"/>
                <w:sz w:val="20"/>
                <w:szCs w:val="20"/>
              </w:rPr>
              <w:t xml:space="preserve"> laadpunten. Monteren in overleg met opdrachtgever.</w:t>
            </w:r>
          </w:p>
        </w:tc>
      </w:tr>
      <w:tr w:rsidR="002B443E" w:rsidRPr="00AB0BF7" w14:paraId="25CC64D1"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auto"/>
          </w:tcPr>
          <w:p w14:paraId="29F8CC2C" w14:textId="77777777" w:rsidR="002B443E" w:rsidRPr="005538FC" w:rsidRDefault="002B443E" w:rsidP="00CB2F74">
            <w:pPr>
              <w:pStyle w:val="Lijstalinea"/>
              <w:numPr>
                <w:ilvl w:val="0"/>
                <w:numId w:val="21"/>
              </w:numPr>
              <w:spacing w:line="264" w:lineRule="auto"/>
              <w:ind w:left="0" w:firstLine="0"/>
              <w:rPr>
                <w:rFonts w:ascii="Arial" w:hAnsi="Arial" w:cs="Arial"/>
                <w:szCs w:val="20"/>
              </w:rPr>
            </w:pPr>
            <w:bookmarkStart w:id="12" w:name="_Ref158125320"/>
          </w:p>
        </w:tc>
        <w:bookmarkEnd w:id="12"/>
        <w:tc>
          <w:tcPr>
            <w:tcW w:w="8210" w:type="dxa"/>
            <w:shd w:val="clear" w:color="auto" w:fill="auto"/>
          </w:tcPr>
          <w:p w14:paraId="48BD6B5B" w14:textId="7168DBBC" w:rsidR="002B443E" w:rsidRPr="005538FC" w:rsidRDefault="002B443E" w:rsidP="009116A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538FC">
              <w:rPr>
                <w:rFonts w:ascii="Arial" w:hAnsi="Arial" w:cs="Arial"/>
                <w:sz w:val="20"/>
                <w:szCs w:val="20"/>
              </w:rPr>
              <w:t xml:space="preserve">Geïntegreerd af fabriek navigatiesysteem </w:t>
            </w:r>
            <w:r w:rsidRPr="005538FC">
              <w:t xml:space="preserve"> </w:t>
            </w:r>
            <w:r w:rsidR="00615992" w:rsidRPr="005538FC">
              <w:t>H</w:t>
            </w:r>
            <w:r w:rsidRPr="005538FC">
              <w:rPr>
                <w:rFonts w:ascii="Arial" w:hAnsi="Arial" w:cs="Arial"/>
                <w:sz w:val="20"/>
                <w:szCs w:val="20"/>
              </w:rPr>
              <w:t>et kaartmateriaal dient automatisch te kunnen worden bijgewerkt!</w:t>
            </w:r>
            <w:r w:rsidR="31FE1E9E" w:rsidRPr="005538FC">
              <w:rPr>
                <w:rFonts w:ascii="Arial" w:hAnsi="Arial" w:cs="Arial"/>
                <w:sz w:val="20"/>
                <w:szCs w:val="20"/>
              </w:rPr>
              <w:t xml:space="preserve"> Wanneer </w:t>
            </w:r>
            <w:r w:rsidR="7F25324E" w:rsidRPr="005538FC">
              <w:rPr>
                <w:rFonts w:ascii="Arial" w:hAnsi="Arial" w:cs="Arial"/>
                <w:sz w:val="20"/>
                <w:szCs w:val="20"/>
              </w:rPr>
              <w:t xml:space="preserve">het voertuig is uitgerust met Android Auto of Apple </w:t>
            </w:r>
            <w:proofErr w:type="spellStart"/>
            <w:r w:rsidR="7F25324E" w:rsidRPr="005538FC">
              <w:rPr>
                <w:rFonts w:ascii="Arial" w:hAnsi="Arial" w:cs="Arial"/>
                <w:sz w:val="20"/>
                <w:szCs w:val="20"/>
              </w:rPr>
              <w:t>Carplay</w:t>
            </w:r>
            <w:proofErr w:type="spellEnd"/>
            <w:r w:rsidR="7F25324E" w:rsidRPr="005538FC">
              <w:rPr>
                <w:rFonts w:ascii="Arial" w:hAnsi="Arial" w:cs="Arial"/>
                <w:sz w:val="20"/>
                <w:szCs w:val="20"/>
              </w:rPr>
              <w:t xml:space="preserve"> en er kan met google </w:t>
            </w:r>
            <w:proofErr w:type="spellStart"/>
            <w:r w:rsidR="7F25324E" w:rsidRPr="005538FC">
              <w:rPr>
                <w:rFonts w:ascii="Arial" w:hAnsi="Arial" w:cs="Arial"/>
                <w:sz w:val="20"/>
                <w:szCs w:val="20"/>
              </w:rPr>
              <w:t>Maps</w:t>
            </w:r>
            <w:proofErr w:type="spellEnd"/>
            <w:r w:rsidR="7F25324E" w:rsidRPr="005538FC">
              <w:rPr>
                <w:rFonts w:ascii="Arial" w:hAnsi="Arial" w:cs="Arial"/>
                <w:sz w:val="20"/>
                <w:szCs w:val="20"/>
              </w:rPr>
              <w:t xml:space="preserve"> genavigeerd worden vo</w:t>
            </w:r>
            <w:r w:rsidR="2056F1D8" w:rsidRPr="005538FC">
              <w:rPr>
                <w:rFonts w:ascii="Arial" w:hAnsi="Arial" w:cs="Arial"/>
                <w:sz w:val="20"/>
                <w:szCs w:val="20"/>
              </w:rPr>
              <w:t>lstaat dit ook!</w:t>
            </w:r>
          </w:p>
        </w:tc>
      </w:tr>
      <w:tr w:rsidR="002B443E" w:rsidRPr="00E02791" w14:paraId="413F7204"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4F81BD" w:themeFill="accent1"/>
          </w:tcPr>
          <w:p w14:paraId="24963417" w14:textId="77777777" w:rsidR="002B443E" w:rsidRPr="00077B07" w:rsidRDefault="002B443E" w:rsidP="009116AC">
            <w:pPr>
              <w:spacing w:line="264" w:lineRule="auto"/>
              <w:rPr>
                <w:rFonts w:ascii="Arial" w:hAnsi="Arial" w:cs="Arial"/>
                <w:sz w:val="20"/>
                <w:szCs w:val="20"/>
              </w:rPr>
            </w:pPr>
          </w:p>
        </w:tc>
        <w:tc>
          <w:tcPr>
            <w:tcW w:w="8210" w:type="dxa"/>
            <w:shd w:val="clear" w:color="auto" w:fill="4F81BD" w:themeFill="accent1"/>
          </w:tcPr>
          <w:p w14:paraId="31591320" w14:textId="77777777" w:rsidR="002B443E" w:rsidRPr="00077B07" w:rsidRDefault="002B443E" w:rsidP="009116AC">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077B07">
              <w:rPr>
                <w:rFonts w:ascii="Arial" w:hAnsi="Arial" w:cs="Arial"/>
                <w:b/>
                <w:sz w:val="20"/>
                <w:szCs w:val="20"/>
              </w:rPr>
              <w:t xml:space="preserve">Startblokkering en Track en </w:t>
            </w:r>
            <w:proofErr w:type="spellStart"/>
            <w:r w:rsidRPr="00077B07">
              <w:rPr>
                <w:rFonts w:ascii="Arial" w:hAnsi="Arial" w:cs="Arial"/>
                <w:b/>
                <w:sz w:val="20"/>
                <w:szCs w:val="20"/>
              </w:rPr>
              <w:t>Trace</w:t>
            </w:r>
            <w:proofErr w:type="spellEnd"/>
            <w:r w:rsidRPr="00077B07">
              <w:rPr>
                <w:rFonts w:ascii="Arial" w:hAnsi="Arial" w:cs="Arial"/>
                <w:b/>
                <w:sz w:val="20"/>
                <w:szCs w:val="20"/>
              </w:rPr>
              <w:t xml:space="preserve"> </w:t>
            </w:r>
          </w:p>
        </w:tc>
      </w:tr>
      <w:tr w:rsidR="002B443E" w:rsidRPr="00E02791" w14:paraId="3BCCA4A2"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auto"/>
          </w:tcPr>
          <w:p w14:paraId="3A05D08E" w14:textId="77777777" w:rsidR="002B443E" w:rsidRPr="002B443E" w:rsidRDefault="002B443E" w:rsidP="00CB2F74">
            <w:pPr>
              <w:pStyle w:val="Lijstalinea"/>
              <w:numPr>
                <w:ilvl w:val="0"/>
                <w:numId w:val="21"/>
              </w:numPr>
              <w:spacing w:line="264" w:lineRule="auto"/>
              <w:ind w:left="0" w:firstLine="0"/>
              <w:rPr>
                <w:rFonts w:ascii="Arial" w:hAnsi="Arial" w:cs="Arial"/>
                <w:szCs w:val="20"/>
              </w:rPr>
            </w:pPr>
          </w:p>
        </w:tc>
        <w:tc>
          <w:tcPr>
            <w:tcW w:w="8210" w:type="dxa"/>
            <w:shd w:val="clear" w:color="auto" w:fill="auto"/>
          </w:tcPr>
          <w:p w14:paraId="0C1EADE8" w14:textId="77777777" w:rsidR="002B443E" w:rsidRPr="005538FC" w:rsidRDefault="002B443E" w:rsidP="009116A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538FC">
              <w:rPr>
                <w:rFonts w:ascii="Arial" w:hAnsi="Arial" w:cs="Arial"/>
                <w:sz w:val="20"/>
                <w:szCs w:val="20"/>
              </w:rPr>
              <w:t>Het voertuig is voorzien van voorbereiding voor het monteren van startonderbreking en track en tracé door opdrachtgeven zelf uit te voeren. Voorbereiding in overleg met opdrachtgever dit betekent:</w:t>
            </w:r>
          </w:p>
          <w:p w14:paraId="10025A5A" w14:textId="77777777" w:rsidR="002B443E" w:rsidRPr="005538FC" w:rsidRDefault="002B443E" w:rsidP="002F4320">
            <w:pPr>
              <w:pStyle w:val="Lijstalinea"/>
              <w:numPr>
                <w:ilvl w:val="0"/>
                <w:numId w:val="31"/>
              </w:num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538FC">
              <w:rPr>
                <w:rFonts w:ascii="Arial" w:hAnsi="Arial" w:cs="Arial"/>
                <w:sz w:val="20"/>
                <w:szCs w:val="20"/>
              </w:rPr>
              <w:t xml:space="preserve">Constant voeding +30, 24V, 3A </w:t>
            </w:r>
            <w:proofErr w:type="spellStart"/>
            <w:r w:rsidRPr="005538FC">
              <w:rPr>
                <w:rFonts w:ascii="Arial" w:hAnsi="Arial" w:cs="Arial"/>
                <w:sz w:val="20"/>
                <w:szCs w:val="20"/>
              </w:rPr>
              <w:t>afgezekerd</w:t>
            </w:r>
            <w:proofErr w:type="spellEnd"/>
          </w:p>
          <w:p w14:paraId="4550E398" w14:textId="77777777" w:rsidR="002B443E" w:rsidRPr="005538FC" w:rsidRDefault="002B443E" w:rsidP="002F4320">
            <w:pPr>
              <w:pStyle w:val="Lijstalinea"/>
              <w:numPr>
                <w:ilvl w:val="0"/>
                <w:numId w:val="31"/>
              </w:num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538FC">
              <w:rPr>
                <w:rFonts w:ascii="Arial" w:hAnsi="Arial" w:cs="Arial"/>
                <w:sz w:val="20"/>
                <w:szCs w:val="20"/>
              </w:rPr>
              <w:t xml:space="preserve">Geschakelde voeding +15, 24V, 3A </w:t>
            </w:r>
            <w:proofErr w:type="spellStart"/>
            <w:r w:rsidRPr="005538FC">
              <w:rPr>
                <w:rFonts w:ascii="Arial" w:hAnsi="Arial" w:cs="Arial"/>
                <w:sz w:val="20"/>
                <w:szCs w:val="20"/>
              </w:rPr>
              <w:t>afgezekerd</w:t>
            </w:r>
            <w:proofErr w:type="spellEnd"/>
          </w:p>
          <w:p w14:paraId="4B382133" w14:textId="77777777" w:rsidR="002B443E" w:rsidRPr="005538FC" w:rsidRDefault="002B443E" w:rsidP="002F4320">
            <w:pPr>
              <w:pStyle w:val="Lijstalinea"/>
              <w:numPr>
                <w:ilvl w:val="0"/>
                <w:numId w:val="31"/>
              </w:num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538FC">
              <w:rPr>
                <w:rFonts w:ascii="Arial" w:hAnsi="Arial" w:cs="Arial"/>
                <w:sz w:val="20"/>
                <w:szCs w:val="20"/>
              </w:rPr>
              <w:t>Massa</w:t>
            </w:r>
          </w:p>
          <w:p w14:paraId="1A61FA51" w14:textId="59D80E02" w:rsidR="002B443E" w:rsidRPr="005538FC" w:rsidRDefault="002B443E" w:rsidP="002F4320">
            <w:pPr>
              <w:pStyle w:val="Lijstalinea"/>
              <w:numPr>
                <w:ilvl w:val="0"/>
                <w:numId w:val="31"/>
              </w:numPr>
              <w:spacing w:line="264"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5538FC">
              <w:rPr>
                <w:rFonts w:ascii="Arial" w:hAnsi="Arial" w:cs="Arial"/>
                <w:sz w:val="20"/>
                <w:szCs w:val="20"/>
              </w:rPr>
              <w:t>Bekabeling startsignaal, om te onderbreken middels relais 30</w:t>
            </w:r>
            <w:r w:rsidR="00181F35" w:rsidRPr="005538FC">
              <w:rPr>
                <w:rFonts w:ascii="Arial" w:hAnsi="Arial" w:cs="Arial"/>
                <w:sz w:val="20"/>
                <w:szCs w:val="20"/>
              </w:rPr>
              <w:t xml:space="preserve"> </w:t>
            </w:r>
            <w:r w:rsidRPr="005538FC">
              <w:rPr>
                <w:rFonts w:ascii="Arial" w:hAnsi="Arial" w:cs="Arial"/>
                <w:sz w:val="20"/>
                <w:szCs w:val="20"/>
              </w:rPr>
              <w:t>/ 87 t.b.v. startonderbreking.</w:t>
            </w:r>
          </w:p>
        </w:tc>
      </w:tr>
      <w:tr w:rsidR="002B443E" w:rsidRPr="00E02791" w14:paraId="3388248E"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auto"/>
          </w:tcPr>
          <w:p w14:paraId="34D49EF6" w14:textId="77777777" w:rsidR="002B443E" w:rsidRPr="002B443E" w:rsidRDefault="002B443E" w:rsidP="00CB2F74">
            <w:pPr>
              <w:pStyle w:val="Lijstalinea"/>
              <w:numPr>
                <w:ilvl w:val="0"/>
                <w:numId w:val="21"/>
              </w:numPr>
              <w:spacing w:line="264" w:lineRule="auto"/>
              <w:ind w:left="0" w:firstLine="0"/>
              <w:rPr>
                <w:rFonts w:ascii="Arial" w:hAnsi="Arial" w:cs="Arial"/>
                <w:szCs w:val="20"/>
              </w:rPr>
            </w:pPr>
          </w:p>
        </w:tc>
        <w:tc>
          <w:tcPr>
            <w:tcW w:w="8210" w:type="dxa"/>
            <w:shd w:val="clear" w:color="auto" w:fill="auto"/>
          </w:tcPr>
          <w:p w14:paraId="5BE3217A" w14:textId="77777777" w:rsidR="002B443E" w:rsidRPr="00077B07" w:rsidRDefault="002B443E" w:rsidP="009116AC">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De kabels voor het startsignaal van de motor dienen bij de zekeringenkast naar boven te worden gebracht om het relais van de startblokkering te kunnen aansluiten.</w:t>
            </w:r>
          </w:p>
        </w:tc>
      </w:tr>
      <w:tr w:rsidR="002B443E" w14:paraId="386F6E00"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auto"/>
          </w:tcPr>
          <w:p w14:paraId="08EF3042" w14:textId="77777777" w:rsidR="002B443E" w:rsidRPr="002B443E" w:rsidRDefault="002B443E" w:rsidP="00CB2F74">
            <w:pPr>
              <w:pStyle w:val="Lijstalinea"/>
              <w:numPr>
                <w:ilvl w:val="0"/>
                <w:numId w:val="21"/>
              </w:numPr>
              <w:spacing w:line="264" w:lineRule="auto"/>
              <w:ind w:left="0" w:firstLine="0"/>
              <w:rPr>
                <w:rFonts w:ascii="Arial" w:hAnsi="Arial" w:cs="Arial"/>
                <w:szCs w:val="20"/>
              </w:rPr>
            </w:pPr>
          </w:p>
        </w:tc>
        <w:tc>
          <w:tcPr>
            <w:tcW w:w="8210" w:type="dxa"/>
            <w:shd w:val="clear" w:color="auto" w:fill="auto"/>
          </w:tcPr>
          <w:p w14:paraId="5B1B1131" w14:textId="77777777" w:rsidR="002B443E" w:rsidRPr="00077B07" w:rsidRDefault="002B443E" w:rsidP="009116AC">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 xml:space="preserve">Het startsignaal dat wordt aangeboden t.b.v. de startonderbreking dient geschikt te zijn zodat er geen foutcodes door deze onderbreking kunnen ontstaan </w:t>
            </w:r>
          </w:p>
        </w:tc>
      </w:tr>
      <w:tr w:rsidR="002B443E" w:rsidRPr="0064602B" w14:paraId="47926E5F"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4F81BD" w:themeFill="accent1"/>
          </w:tcPr>
          <w:p w14:paraId="25DBD0BD" w14:textId="77777777" w:rsidR="002B443E" w:rsidRPr="00077B07" w:rsidRDefault="002B443E" w:rsidP="009116AC">
            <w:pPr>
              <w:spacing w:line="264" w:lineRule="auto"/>
              <w:rPr>
                <w:rFonts w:ascii="Arial" w:hAnsi="Arial" w:cs="Arial"/>
                <w:sz w:val="20"/>
                <w:szCs w:val="20"/>
              </w:rPr>
            </w:pPr>
          </w:p>
        </w:tc>
        <w:tc>
          <w:tcPr>
            <w:tcW w:w="8210" w:type="dxa"/>
            <w:shd w:val="clear" w:color="auto" w:fill="4F81BD" w:themeFill="accent1"/>
          </w:tcPr>
          <w:p w14:paraId="7CE3BB39" w14:textId="77777777" w:rsidR="002B443E" w:rsidRPr="00077B07" w:rsidRDefault="002B443E" w:rsidP="009116AC">
            <w:pPr>
              <w:autoSpaceDE w:val="0"/>
              <w:autoSpaceDN w:val="0"/>
              <w:adjustRightInd w:val="0"/>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077B07">
              <w:rPr>
                <w:rFonts w:ascii="Arial" w:hAnsi="Arial" w:cs="Arial"/>
                <w:b/>
                <w:color w:val="000000"/>
                <w:sz w:val="20"/>
                <w:szCs w:val="20"/>
              </w:rPr>
              <w:t xml:space="preserve">Cabine </w:t>
            </w:r>
          </w:p>
        </w:tc>
      </w:tr>
      <w:tr w:rsidR="002B443E" w14:paraId="04B0CFD2"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57A1054E" w14:textId="77777777" w:rsidR="002B443E" w:rsidRPr="002B443E" w:rsidRDefault="002B443E" w:rsidP="00CB2F74">
            <w:pPr>
              <w:pStyle w:val="Lijstalinea"/>
              <w:numPr>
                <w:ilvl w:val="0"/>
                <w:numId w:val="21"/>
              </w:numPr>
              <w:spacing w:line="264" w:lineRule="auto"/>
              <w:ind w:left="0" w:firstLine="0"/>
              <w:rPr>
                <w:rFonts w:ascii="Arial" w:hAnsi="Arial" w:cs="Arial"/>
                <w:szCs w:val="20"/>
              </w:rPr>
            </w:pPr>
          </w:p>
        </w:tc>
        <w:tc>
          <w:tcPr>
            <w:tcW w:w="8210" w:type="dxa"/>
          </w:tcPr>
          <w:p w14:paraId="57557686" w14:textId="77777777" w:rsidR="002B443E" w:rsidRPr="00077B07" w:rsidRDefault="002B443E" w:rsidP="009116A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Het stuur is aan de linkerzijde van het voertuig (LHD) geplaatst (van bovenaf gezien, in de rijrichting).</w:t>
            </w:r>
          </w:p>
        </w:tc>
      </w:tr>
      <w:tr w:rsidR="002B443E" w14:paraId="6C25EB1E"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0E21564D" w14:textId="77777777" w:rsidR="002B443E" w:rsidRPr="002B443E" w:rsidRDefault="002B443E" w:rsidP="00CB2F74">
            <w:pPr>
              <w:pStyle w:val="Lijstalinea"/>
              <w:numPr>
                <w:ilvl w:val="0"/>
                <w:numId w:val="21"/>
              </w:numPr>
              <w:spacing w:line="264" w:lineRule="auto"/>
              <w:ind w:left="0" w:firstLine="0"/>
              <w:rPr>
                <w:rFonts w:ascii="Arial" w:hAnsi="Arial" w:cs="Arial"/>
                <w:szCs w:val="20"/>
              </w:rPr>
            </w:pPr>
          </w:p>
        </w:tc>
        <w:tc>
          <w:tcPr>
            <w:tcW w:w="8210" w:type="dxa"/>
          </w:tcPr>
          <w:p w14:paraId="2FF8857D" w14:textId="5512E6C6" w:rsidR="002B443E" w:rsidRPr="00077B07" w:rsidRDefault="002B443E" w:rsidP="009116A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077B07">
              <w:rPr>
                <w:rFonts w:ascii="Arial" w:hAnsi="Arial" w:cs="Arial"/>
                <w:sz w:val="20"/>
                <w:szCs w:val="20"/>
              </w:rPr>
              <w:t>Een in hoogte/ diepte verstelbaar stuurwiel</w:t>
            </w:r>
            <w:r w:rsidR="00B9136C">
              <w:rPr>
                <w:rFonts w:ascii="Arial" w:hAnsi="Arial" w:cs="Arial"/>
                <w:sz w:val="20"/>
                <w:szCs w:val="20"/>
              </w:rPr>
              <w:t>.</w:t>
            </w:r>
            <w:r w:rsidRPr="00077B07">
              <w:rPr>
                <w:rFonts w:ascii="Arial" w:hAnsi="Arial" w:cs="Arial"/>
                <w:sz w:val="20"/>
                <w:szCs w:val="20"/>
              </w:rPr>
              <w:t xml:space="preserve"> </w:t>
            </w:r>
          </w:p>
        </w:tc>
      </w:tr>
      <w:tr w:rsidR="00B9136C" w14:paraId="3DA0D8C7"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657DD6FB"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tcPr>
          <w:p w14:paraId="27AD479B" w14:textId="1BCC37A6"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77B07">
              <w:rPr>
                <w:rFonts w:ascii="Arial" w:hAnsi="Arial" w:cs="Arial"/>
                <w:sz w:val="20"/>
                <w:szCs w:val="20"/>
              </w:rPr>
              <w:t>Het voertuig is voorzien van stuurbekrachtiging.</w:t>
            </w:r>
          </w:p>
        </w:tc>
      </w:tr>
      <w:tr w:rsidR="00B9136C" w14:paraId="6CC025E7"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300621D3"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tcPr>
          <w:p w14:paraId="764C6B60" w14:textId="04EDB882" w:rsidR="00B9136C" w:rsidRPr="00077B07" w:rsidRDefault="00B9136C" w:rsidP="00B9136C">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224AAA81">
              <w:rPr>
                <w:rFonts w:ascii="Arial" w:hAnsi="Arial" w:cs="Arial"/>
                <w:sz w:val="20"/>
                <w:szCs w:val="20"/>
              </w:rPr>
              <w:t>De cabine is aan de buitenzijde voorzien van stoot</w:t>
            </w:r>
            <w:r w:rsidR="64BFE5DA" w:rsidRPr="224AAA81">
              <w:rPr>
                <w:rFonts w:ascii="Arial" w:hAnsi="Arial" w:cs="Arial"/>
                <w:sz w:val="20"/>
                <w:szCs w:val="20"/>
              </w:rPr>
              <w:t>-</w:t>
            </w:r>
            <w:r w:rsidRPr="224AAA81">
              <w:rPr>
                <w:rFonts w:ascii="Arial" w:hAnsi="Arial" w:cs="Arial"/>
                <w:sz w:val="20"/>
                <w:szCs w:val="20"/>
              </w:rPr>
              <w:t>strips aan de zijkant van de cabine</w:t>
            </w:r>
            <w:r w:rsidR="00DA42DB">
              <w:rPr>
                <w:rFonts w:ascii="Arial" w:hAnsi="Arial" w:cs="Arial"/>
                <w:sz w:val="20"/>
                <w:szCs w:val="20"/>
              </w:rPr>
              <w:t>.</w:t>
            </w:r>
          </w:p>
        </w:tc>
      </w:tr>
      <w:tr w:rsidR="00B9136C" w:rsidRPr="0064602B" w14:paraId="263DA384"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227AFBA4"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63148BA2" w14:textId="2ECC0B59" w:rsidR="00B9136C" w:rsidRPr="00077B07" w:rsidRDefault="00B9136C" w:rsidP="00DA42DB">
            <w:pPr>
              <w:autoSpaceDE w:val="0"/>
              <w:autoSpaceDN w:val="0"/>
              <w:adjustRightInd w:val="0"/>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077B07">
              <w:rPr>
                <w:rFonts w:ascii="Arial" w:hAnsi="Arial" w:cs="Arial"/>
                <w:color w:val="000000"/>
                <w:sz w:val="20"/>
                <w:szCs w:val="20"/>
              </w:rPr>
              <w:t>Het voertuig is voorzien van elektrisch bedienbare en verwarmbare buitenspiegels, vanaf de bestuurdersplaats te bedienen.</w:t>
            </w:r>
          </w:p>
        </w:tc>
      </w:tr>
      <w:tr w:rsidR="00B9136C" w14:paraId="6FF5224C"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5C8ECD18"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tcPr>
          <w:p w14:paraId="6D5EFBF7" w14:textId="3F2E5CBA" w:rsidR="00B9136C" w:rsidRPr="00077B07" w:rsidRDefault="00B9136C" w:rsidP="00B9136C">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077B07">
              <w:rPr>
                <w:rFonts w:ascii="Arial" w:hAnsi="Arial" w:cs="Arial"/>
                <w:color w:val="000000"/>
                <w:sz w:val="20"/>
                <w:szCs w:val="20"/>
              </w:rPr>
              <w:t xml:space="preserve">Het voertuig is voorzien van een airconditioning met </w:t>
            </w:r>
            <w:r>
              <w:rPr>
                <w:rFonts w:ascii="Arial" w:hAnsi="Arial" w:cs="Arial"/>
                <w:color w:val="000000"/>
                <w:sz w:val="20"/>
                <w:szCs w:val="20"/>
              </w:rPr>
              <w:t xml:space="preserve">volledig </w:t>
            </w:r>
            <w:r w:rsidRPr="00077B07">
              <w:rPr>
                <w:rFonts w:ascii="Arial" w:hAnsi="Arial" w:cs="Arial"/>
                <w:color w:val="000000"/>
                <w:sz w:val="20"/>
                <w:szCs w:val="20"/>
              </w:rPr>
              <w:t>automatische temperatuurregeling af fabriek met pollenfilter</w:t>
            </w:r>
          </w:p>
        </w:tc>
      </w:tr>
      <w:tr w:rsidR="00B9136C" w:rsidRPr="00E6508B" w14:paraId="546C5C8E"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1E282A25"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tcPr>
          <w:p w14:paraId="05E59AB2" w14:textId="77777777" w:rsidR="00B9136C" w:rsidRPr="00077B07" w:rsidRDefault="00B9136C" w:rsidP="00B9136C">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Elektrisch bedienbare portierramen linksvoor en rechtsvoor met klembeveiliging.</w:t>
            </w:r>
          </w:p>
        </w:tc>
      </w:tr>
      <w:tr w:rsidR="00B9136C" w14:paraId="0C630D46"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71A4CA73"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tcPr>
          <w:p w14:paraId="59F7A433" w14:textId="77777777"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 xml:space="preserve">Het voertuig is voorzien van centrale portiervergrendeling met radiografische afstandsbediening. </w:t>
            </w:r>
          </w:p>
        </w:tc>
      </w:tr>
      <w:tr w:rsidR="00B9136C" w14:paraId="25AAB9A6"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4F00FA9D"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tcPr>
          <w:p w14:paraId="739B3E1C" w14:textId="5427F55A" w:rsidR="00B9136C" w:rsidRPr="00077B07" w:rsidRDefault="00B9136C" w:rsidP="00B9136C">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Het voertuig wordt geleverd met minimaal 2 stuks</w:t>
            </w:r>
            <w:r w:rsidR="00DA42DB">
              <w:rPr>
                <w:rFonts w:ascii="Arial" w:hAnsi="Arial" w:cs="Arial"/>
                <w:sz w:val="20"/>
                <w:szCs w:val="20"/>
              </w:rPr>
              <w:t xml:space="preserve"> sleutels</w:t>
            </w:r>
            <w:r w:rsidRPr="00077B07">
              <w:rPr>
                <w:rFonts w:ascii="Arial" w:hAnsi="Arial" w:cs="Arial"/>
                <w:sz w:val="20"/>
                <w:szCs w:val="20"/>
              </w:rPr>
              <w:t xml:space="preserve"> voorzien van handzender. </w:t>
            </w:r>
          </w:p>
        </w:tc>
      </w:tr>
      <w:tr w:rsidR="00B9136C" w14:paraId="058DCC40"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3D91C259"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tcPr>
          <w:p w14:paraId="1BD9974B" w14:textId="0FDADCCA" w:rsidR="00B9136C" w:rsidRPr="00077B07" w:rsidRDefault="00B9136C" w:rsidP="00B9136C">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 xml:space="preserve">Het instrumentenpaneel heeft minimaal snelheids- (km/h), afstandmeter (km), klok en </w:t>
            </w:r>
            <w:r>
              <w:rPr>
                <w:rFonts w:ascii="Arial" w:hAnsi="Arial" w:cs="Arial"/>
                <w:sz w:val="20"/>
                <w:szCs w:val="20"/>
              </w:rPr>
              <w:t>verbruiksmeter</w:t>
            </w:r>
            <w:r w:rsidR="00D97A12">
              <w:rPr>
                <w:rFonts w:ascii="Arial" w:hAnsi="Arial" w:cs="Arial"/>
                <w:sz w:val="20"/>
                <w:szCs w:val="20"/>
              </w:rPr>
              <w:t>.</w:t>
            </w:r>
          </w:p>
        </w:tc>
      </w:tr>
      <w:tr w:rsidR="00B9136C" w:rsidRPr="00A204F6" w14:paraId="1F790EC5"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4889E098"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tcPr>
          <w:p w14:paraId="6C7A00AE" w14:textId="77777777" w:rsidR="00B9136C" w:rsidRPr="00077B07" w:rsidRDefault="00B9136C" w:rsidP="00B9136C">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iCs/>
                <w:sz w:val="20"/>
                <w:szCs w:val="20"/>
              </w:rPr>
            </w:pPr>
            <w:r w:rsidRPr="00077B07">
              <w:rPr>
                <w:rFonts w:ascii="Arial" w:hAnsi="Arial" w:cs="Arial"/>
                <w:sz w:val="20"/>
                <w:szCs w:val="20"/>
              </w:rPr>
              <w:t>De cabine is voorzien van goed passende uitneembare rubber vloermatten, die niet kunnen schuiven, maar wel eenvoudig uitneembaar zijn om deze te kunnen reinigen</w:t>
            </w:r>
          </w:p>
        </w:tc>
      </w:tr>
      <w:tr w:rsidR="00B9136C" w14:paraId="2A955C09"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3CA98846"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tcPr>
          <w:p w14:paraId="4EDDB5D4" w14:textId="0715EF80"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De cabine is voorzien van een 12</w:t>
            </w:r>
            <w:r w:rsidR="002747B8">
              <w:rPr>
                <w:rFonts w:ascii="Arial" w:hAnsi="Arial" w:cs="Arial"/>
                <w:sz w:val="20"/>
                <w:szCs w:val="20"/>
              </w:rPr>
              <w:t>V</w:t>
            </w:r>
            <w:r w:rsidRPr="00077B07">
              <w:rPr>
                <w:rFonts w:ascii="Arial" w:hAnsi="Arial" w:cs="Arial"/>
                <w:sz w:val="20"/>
                <w:szCs w:val="20"/>
              </w:rPr>
              <w:t xml:space="preserve"> </w:t>
            </w:r>
            <w:r w:rsidR="002B30F5">
              <w:rPr>
                <w:rFonts w:ascii="Arial" w:hAnsi="Arial" w:cs="Arial"/>
                <w:sz w:val="20"/>
                <w:szCs w:val="20"/>
              </w:rPr>
              <w:t>‘</w:t>
            </w:r>
            <w:r w:rsidRPr="00077B07">
              <w:rPr>
                <w:rFonts w:ascii="Arial" w:hAnsi="Arial" w:cs="Arial"/>
                <w:sz w:val="20"/>
                <w:szCs w:val="20"/>
              </w:rPr>
              <w:t>sigarettenaansteker</w:t>
            </w:r>
            <w:r w:rsidR="002B30F5">
              <w:rPr>
                <w:rFonts w:ascii="Arial" w:hAnsi="Arial" w:cs="Arial"/>
                <w:sz w:val="20"/>
                <w:szCs w:val="20"/>
              </w:rPr>
              <w:t>’-</w:t>
            </w:r>
            <w:r w:rsidRPr="00077B07">
              <w:rPr>
                <w:rFonts w:ascii="Arial" w:hAnsi="Arial" w:cs="Arial"/>
                <w:sz w:val="20"/>
                <w:szCs w:val="20"/>
              </w:rPr>
              <w:t xml:space="preserve">aansluiting </w:t>
            </w:r>
          </w:p>
        </w:tc>
      </w:tr>
      <w:tr w:rsidR="00B9136C" w14:paraId="537DCC8E"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33FB0B1C"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tcPr>
          <w:p w14:paraId="40E605EB" w14:textId="77777777"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De deurdorpels voorzien van (antislip)folie om het lakwerk te beschermen bij het vele in en uitstappen</w:t>
            </w:r>
          </w:p>
        </w:tc>
      </w:tr>
      <w:tr w:rsidR="00B9136C" w14:paraId="1C9603A7"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10602F10"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tcPr>
          <w:p w14:paraId="54FA2CD0" w14:textId="77777777" w:rsidR="00B9136C" w:rsidRPr="00077B07" w:rsidRDefault="00B9136C" w:rsidP="00B9136C">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iCs/>
                <w:sz w:val="20"/>
                <w:szCs w:val="20"/>
              </w:rPr>
              <w:t>Er mogen zonder toestemming van de opdrachtgever geen componenten op het dashboard worden gemonteerd.</w:t>
            </w:r>
          </w:p>
        </w:tc>
      </w:tr>
      <w:tr w:rsidR="00B9136C" w14:paraId="1600D83D"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4F81BD" w:themeFill="accent1"/>
          </w:tcPr>
          <w:p w14:paraId="209521DD" w14:textId="77777777" w:rsidR="00B9136C" w:rsidRPr="00077B07" w:rsidRDefault="00B9136C" w:rsidP="00B9136C">
            <w:pPr>
              <w:spacing w:line="264" w:lineRule="auto"/>
              <w:rPr>
                <w:rFonts w:ascii="Arial" w:hAnsi="Arial" w:cs="Arial"/>
                <w:sz w:val="20"/>
                <w:szCs w:val="20"/>
              </w:rPr>
            </w:pPr>
          </w:p>
        </w:tc>
        <w:tc>
          <w:tcPr>
            <w:tcW w:w="8210" w:type="dxa"/>
            <w:shd w:val="clear" w:color="auto" w:fill="4F81BD" w:themeFill="accent1"/>
          </w:tcPr>
          <w:p w14:paraId="1440D38F" w14:textId="77777777"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b/>
                <w:sz w:val="20"/>
                <w:szCs w:val="20"/>
              </w:rPr>
              <w:t>Stoelen / banken</w:t>
            </w:r>
          </w:p>
        </w:tc>
      </w:tr>
      <w:tr w:rsidR="00B9136C" w14:paraId="66836883" w14:textId="77777777" w:rsidTr="224AAA81">
        <w:trPr>
          <w:trHeight w:val="505"/>
        </w:trPr>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397453FC"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bookmarkStart w:id="13" w:name="_Ref157172255"/>
          </w:p>
        </w:tc>
        <w:bookmarkEnd w:id="13"/>
        <w:tc>
          <w:tcPr>
            <w:tcW w:w="8210" w:type="dxa"/>
            <w:shd w:val="clear" w:color="auto" w:fill="FFFFFF" w:themeFill="background1"/>
          </w:tcPr>
          <w:p w14:paraId="3EC6AA63" w14:textId="719306D5"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De cabine is standaard voorzien van een bestuurderstoel met, horizontale slede, rug verstelling</w:t>
            </w:r>
            <w:r w:rsidR="00DA42DB">
              <w:rPr>
                <w:rFonts w:ascii="Arial" w:hAnsi="Arial" w:cs="Arial"/>
                <w:sz w:val="20"/>
                <w:szCs w:val="20"/>
              </w:rPr>
              <w:t xml:space="preserve"> en</w:t>
            </w:r>
            <w:r w:rsidRPr="00077B07">
              <w:rPr>
                <w:rFonts w:ascii="Arial" w:hAnsi="Arial" w:cs="Arial"/>
                <w:sz w:val="20"/>
                <w:szCs w:val="20"/>
              </w:rPr>
              <w:t xml:space="preserve"> hoogteverstelling </w:t>
            </w:r>
          </w:p>
        </w:tc>
      </w:tr>
      <w:tr w:rsidR="00B9136C" w14:paraId="2519725D"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6F45C81F"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631B3051" w14:textId="5ADF2DBB"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 xml:space="preserve">De bekleding van de stoelen </w:t>
            </w:r>
            <w:r>
              <w:rPr>
                <w:rFonts w:ascii="Arial" w:hAnsi="Arial" w:cs="Arial"/>
                <w:sz w:val="20"/>
                <w:szCs w:val="20"/>
              </w:rPr>
              <w:t>is</w:t>
            </w:r>
            <w:r w:rsidRPr="00077B07">
              <w:rPr>
                <w:rFonts w:ascii="Arial" w:hAnsi="Arial" w:cs="Arial"/>
                <w:sz w:val="20"/>
                <w:szCs w:val="20"/>
              </w:rPr>
              <w:t xml:space="preserve"> goed te reinigen.</w:t>
            </w:r>
          </w:p>
        </w:tc>
      </w:tr>
      <w:tr w:rsidR="00B9136C" w14:paraId="0C5ACBB8"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5C451294"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60E6ABD4" w14:textId="5BB91424"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De bekleding is donker van kleur (zwart / antraciet)</w:t>
            </w:r>
            <w:r w:rsidR="00FD79E2">
              <w:rPr>
                <w:rFonts w:ascii="Arial" w:hAnsi="Arial" w:cs="Arial"/>
                <w:sz w:val="20"/>
                <w:szCs w:val="20"/>
              </w:rPr>
              <w:t>.</w:t>
            </w:r>
            <w:r w:rsidRPr="00077B07">
              <w:rPr>
                <w:rFonts w:ascii="Arial" w:hAnsi="Arial" w:cs="Arial"/>
                <w:sz w:val="20"/>
                <w:szCs w:val="20"/>
              </w:rPr>
              <w:t xml:space="preserve"> </w:t>
            </w:r>
          </w:p>
        </w:tc>
      </w:tr>
      <w:tr w:rsidR="00B9136C" w14:paraId="33B75F35"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33E80EC2"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688AE671" w14:textId="7D83B83F" w:rsidR="00B9136C" w:rsidRPr="00077B07" w:rsidRDefault="00477562"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Alle zitplaatsen</w:t>
            </w:r>
            <w:r w:rsidR="00B9136C" w:rsidRPr="00077B07">
              <w:rPr>
                <w:rFonts w:ascii="Arial" w:hAnsi="Arial" w:cs="Arial"/>
                <w:sz w:val="20"/>
                <w:szCs w:val="20"/>
              </w:rPr>
              <w:t xml:space="preserve"> zijn voorzien van hoofdsteunen.</w:t>
            </w:r>
          </w:p>
        </w:tc>
      </w:tr>
      <w:tr w:rsidR="00B9136C" w:rsidRPr="004D41C2" w14:paraId="50A6D48F"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4F81BD" w:themeFill="accent1"/>
          </w:tcPr>
          <w:p w14:paraId="1CCC4C26" w14:textId="77777777" w:rsidR="00B9136C" w:rsidRPr="00077B07" w:rsidRDefault="00B9136C" w:rsidP="00B9136C">
            <w:pPr>
              <w:spacing w:line="264" w:lineRule="auto"/>
              <w:rPr>
                <w:rFonts w:ascii="Arial" w:hAnsi="Arial" w:cs="Arial"/>
                <w:sz w:val="20"/>
                <w:szCs w:val="20"/>
              </w:rPr>
            </w:pPr>
          </w:p>
        </w:tc>
        <w:tc>
          <w:tcPr>
            <w:tcW w:w="8210" w:type="dxa"/>
            <w:shd w:val="clear" w:color="auto" w:fill="4F81BD" w:themeFill="accent1"/>
          </w:tcPr>
          <w:p w14:paraId="649203C0" w14:textId="77777777"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077B07">
              <w:rPr>
                <w:rFonts w:ascii="Arial" w:hAnsi="Arial" w:cs="Arial"/>
                <w:b/>
                <w:sz w:val="20"/>
                <w:szCs w:val="20"/>
              </w:rPr>
              <w:t xml:space="preserve">Veiligheid </w:t>
            </w:r>
          </w:p>
        </w:tc>
      </w:tr>
      <w:tr w:rsidR="00B9136C" w:rsidRPr="00453F14" w14:paraId="7C1BAE12"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2CF3F209"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25991086" w14:textId="77777777" w:rsidR="00B9136C" w:rsidRPr="00077B07" w:rsidRDefault="00B9136C" w:rsidP="00B9136C">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077B07">
              <w:rPr>
                <w:rFonts w:ascii="Arial" w:hAnsi="Arial" w:cs="Arial"/>
                <w:color w:val="000000"/>
                <w:sz w:val="20"/>
                <w:szCs w:val="20"/>
              </w:rPr>
              <w:t>Het voertuig dient over alle hedendaagse veiligheidssystemen zoals ASR / ABS / ESP / TPMS enz. te beschikken.</w:t>
            </w:r>
          </w:p>
        </w:tc>
      </w:tr>
      <w:tr w:rsidR="00B9136C" w14:paraId="1F446780"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4CF1D260"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74208969" w14:textId="77777777"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Het voertuig is voorzien van een airbag aan bestuurder en passagierszijde</w:t>
            </w:r>
          </w:p>
        </w:tc>
      </w:tr>
      <w:tr w:rsidR="00B9136C" w:rsidRPr="00645D90" w14:paraId="33AE8A8A"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4F81BD" w:themeFill="accent1"/>
          </w:tcPr>
          <w:p w14:paraId="7EC31975" w14:textId="77777777" w:rsidR="00B9136C" w:rsidRPr="00077B07" w:rsidRDefault="00B9136C" w:rsidP="00B9136C">
            <w:pPr>
              <w:spacing w:line="264" w:lineRule="auto"/>
              <w:rPr>
                <w:rFonts w:ascii="Arial" w:hAnsi="Arial" w:cs="Arial"/>
                <w:sz w:val="20"/>
                <w:szCs w:val="20"/>
              </w:rPr>
            </w:pPr>
          </w:p>
        </w:tc>
        <w:tc>
          <w:tcPr>
            <w:tcW w:w="8210" w:type="dxa"/>
            <w:shd w:val="clear" w:color="auto" w:fill="4F81BD" w:themeFill="accent1"/>
          </w:tcPr>
          <w:p w14:paraId="1DB4946B" w14:textId="77777777"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077B07">
              <w:rPr>
                <w:rFonts w:ascii="Arial" w:hAnsi="Arial" w:cs="Arial"/>
                <w:b/>
                <w:sz w:val="20"/>
                <w:szCs w:val="20"/>
              </w:rPr>
              <w:t>Verlichting</w:t>
            </w:r>
          </w:p>
        </w:tc>
      </w:tr>
      <w:tr w:rsidR="00B9136C" w14:paraId="62C0E0EA"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4A05966A"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536848E2" w14:textId="77777777"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De voertuigverlichting is uitgevoerd in LED</w:t>
            </w:r>
          </w:p>
        </w:tc>
      </w:tr>
      <w:tr w:rsidR="00B9136C" w14:paraId="7D68F5F1" w14:textId="77777777" w:rsidTr="224AAA81">
        <w:tc>
          <w:tcPr>
            <w:cnfStyle w:val="001000000000" w:firstRow="0" w:lastRow="0" w:firstColumn="1" w:lastColumn="0" w:oddVBand="0" w:evenVBand="0" w:oddHBand="0" w:evenHBand="0" w:firstRowFirstColumn="0" w:firstRowLastColumn="0" w:lastRowFirstColumn="0" w:lastRowLastColumn="0"/>
            <w:tcW w:w="720" w:type="dxa"/>
          </w:tcPr>
          <w:p w14:paraId="1C81508B"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tcPr>
          <w:p w14:paraId="27FBAEAD" w14:textId="77777777"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Het voertuig is uitgevoerd met een lichtsensor, deze schakelt de verlichting automatisch in</w:t>
            </w:r>
          </w:p>
        </w:tc>
      </w:tr>
      <w:tr w:rsidR="00B9136C" w:rsidRPr="00645D90" w14:paraId="2ADF78CA"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3EB00940"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025FA8E8" w14:textId="77777777"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 xml:space="preserve">Het voertuig is voorzien van </w:t>
            </w:r>
            <w:proofErr w:type="spellStart"/>
            <w:r w:rsidRPr="00077B07">
              <w:rPr>
                <w:rFonts w:ascii="Arial" w:hAnsi="Arial" w:cs="Arial"/>
                <w:sz w:val="20"/>
                <w:szCs w:val="20"/>
              </w:rPr>
              <w:t>dagrijverlichting</w:t>
            </w:r>
            <w:proofErr w:type="spellEnd"/>
            <w:r w:rsidRPr="00077B07">
              <w:rPr>
                <w:rFonts w:ascii="Arial" w:hAnsi="Arial" w:cs="Arial"/>
                <w:sz w:val="20"/>
                <w:szCs w:val="20"/>
              </w:rPr>
              <w:t xml:space="preserve">, waarbij de achterlichten ook branden. </w:t>
            </w:r>
          </w:p>
        </w:tc>
      </w:tr>
      <w:tr w:rsidR="00B9136C" w14:paraId="7DF99FD3"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5A29B32D"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0CCBB55E" w14:textId="68954C4D"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 xml:space="preserve">De </w:t>
            </w:r>
            <w:r w:rsidR="00D63E26">
              <w:rPr>
                <w:rFonts w:ascii="Arial" w:hAnsi="Arial" w:cs="Arial"/>
                <w:sz w:val="20"/>
                <w:szCs w:val="20"/>
              </w:rPr>
              <w:t xml:space="preserve">oranje </w:t>
            </w:r>
            <w:r w:rsidRPr="00077B07">
              <w:rPr>
                <w:rFonts w:ascii="Arial" w:hAnsi="Arial" w:cs="Arial"/>
                <w:sz w:val="20"/>
                <w:szCs w:val="20"/>
              </w:rPr>
              <w:t>signaalverlichting voldoet minimaal aan ECE R65 klasse I of II. Dit betekent dat op een afstand van 20 meter, op een kijkhoogte van 1,5 meter, tenminste een van de lampen voor signalering zichtbaar is.</w:t>
            </w:r>
          </w:p>
        </w:tc>
      </w:tr>
      <w:tr w:rsidR="00B9136C" w14:paraId="1AABBF67"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6DD7803F"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7F5FD643" w14:textId="3EB4F342"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224AAA81">
              <w:rPr>
                <w:rFonts w:ascii="Arial" w:hAnsi="Arial" w:cs="Arial"/>
                <w:sz w:val="20"/>
                <w:szCs w:val="20"/>
              </w:rPr>
              <w:t xml:space="preserve">Flitsers (2x LED) voorkant in grill en flitsers (2x LED) achterkant van het Merk </w:t>
            </w:r>
            <w:proofErr w:type="spellStart"/>
            <w:r w:rsidR="00B8785A" w:rsidRPr="224AAA81">
              <w:rPr>
                <w:rFonts w:ascii="Arial" w:hAnsi="Arial" w:cs="Arial"/>
                <w:sz w:val="20"/>
                <w:szCs w:val="20"/>
              </w:rPr>
              <w:t>Haztec</w:t>
            </w:r>
            <w:proofErr w:type="spellEnd"/>
            <w:r w:rsidR="00B8785A" w:rsidRPr="224AAA81">
              <w:rPr>
                <w:rFonts w:ascii="Arial" w:hAnsi="Arial" w:cs="Arial"/>
                <w:sz w:val="20"/>
                <w:szCs w:val="20"/>
              </w:rPr>
              <w:t xml:space="preserve"> of </w:t>
            </w:r>
            <w:r w:rsidRPr="224AAA81">
              <w:rPr>
                <w:rFonts w:ascii="Arial" w:hAnsi="Arial" w:cs="Arial"/>
                <w:sz w:val="20"/>
                <w:szCs w:val="20"/>
              </w:rPr>
              <w:t xml:space="preserve">Hella. </w:t>
            </w:r>
          </w:p>
        </w:tc>
      </w:tr>
      <w:tr w:rsidR="00B9136C" w14:paraId="3AADEF78"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49DA9E05" w14:textId="77777777" w:rsidR="00B9136C" w:rsidRPr="002E7D0A" w:rsidRDefault="00B9136C" w:rsidP="00B9136C">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62ED0A38" w14:textId="77777777" w:rsidR="00B9136C" w:rsidRPr="002E7D0A"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E7D0A">
              <w:rPr>
                <w:rFonts w:ascii="Arial" w:hAnsi="Arial" w:cs="Arial"/>
                <w:sz w:val="20"/>
                <w:szCs w:val="20"/>
              </w:rPr>
              <w:t>De flitsers achter dienen bij geopende achterklep / deuren zichtbaar te zijn en de uitstraling van het licht niet te hinderen.</w:t>
            </w:r>
          </w:p>
        </w:tc>
      </w:tr>
      <w:tr w:rsidR="002E7D0A" w:rsidRPr="00645D90" w14:paraId="378162CC" w14:textId="77777777" w:rsidTr="00A55168">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32ED490B" w14:textId="77777777" w:rsidR="002E7D0A" w:rsidRPr="002E7D0A" w:rsidRDefault="002E7D0A" w:rsidP="00A55168">
            <w:pPr>
              <w:pStyle w:val="Lijstalinea"/>
              <w:numPr>
                <w:ilvl w:val="0"/>
                <w:numId w:val="21"/>
              </w:numPr>
              <w:spacing w:line="264" w:lineRule="auto"/>
              <w:ind w:left="0" w:firstLine="0"/>
              <w:rPr>
                <w:rFonts w:ascii="Arial" w:hAnsi="Arial" w:cs="Arial"/>
                <w:szCs w:val="20"/>
              </w:rPr>
            </w:pPr>
            <w:bookmarkStart w:id="14" w:name="_Ref156982243"/>
          </w:p>
        </w:tc>
        <w:bookmarkEnd w:id="14"/>
        <w:tc>
          <w:tcPr>
            <w:tcW w:w="8210" w:type="dxa"/>
            <w:shd w:val="clear" w:color="auto" w:fill="FFFFFF" w:themeFill="background1"/>
          </w:tcPr>
          <w:p w14:paraId="5417FE3E" w14:textId="30BAB8A9" w:rsidR="002E7D0A" w:rsidRPr="002E7D0A" w:rsidRDefault="002E7D0A" w:rsidP="00A55168">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2E7D0A">
              <w:rPr>
                <w:rFonts w:ascii="Arial" w:hAnsi="Arial" w:cs="Arial"/>
                <w:sz w:val="20"/>
                <w:szCs w:val="20"/>
              </w:rPr>
              <w:t xml:space="preserve">De flitsers (als bedoeld in voorgaande 2 eisen) zijn te bedienen middels </w:t>
            </w:r>
            <w:r>
              <w:rPr>
                <w:rFonts w:ascii="Arial" w:hAnsi="Arial" w:cs="Arial"/>
                <w:sz w:val="20"/>
                <w:szCs w:val="20"/>
              </w:rPr>
              <w:t>e</w:t>
            </w:r>
            <w:r w:rsidRPr="002E7D0A">
              <w:rPr>
                <w:rFonts w:ascii="Arial" w:hAnsi="Arial" w:cs="Arial"/>
                <w:sz w:val="20"/>
                <w:szCs w:val="20"/>
              </w:rPr>
              <w:t>en knop</w:t>
            </w:r>
            <w:r>
              <w:rPr>
                <w:rFonts w:ascii="Arial" w:hAnsi="Arial" w:cs="Arial"/>
                <w:sz w:val="20"/>
                <w:szCs w:val="20"/>
              </w:rPr>
              <w:t xml:space="preserve"> c.q. </w:t>
            </w:r>
            <w:r w:rsidRPr="002E7D0A">
              <w:rPr>
                <w:rFonts w:ascii="Arial" w:hAnsi="Arial" w:cs="Arial"/>
                <w:sz w:val="20"/>
                <w:szCs w:val="20"/>
              </w:rPr>
              <w:t>schakelaar op dashboard van het voortuig.</w:t>
            </w:r>
          </w:p>
        </w:tc>
      </w:tr>
      <w:tr w:rsidR="00B9136C" w14:paraId="6E443DE1"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3DC8A25D"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5509A678" w14:textId="3B67D6B4" w:rsidR="00B9136C" w:rsidRPr="00077B07" w:rsidRDefault="00D63E26"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5538FC">
              <w:rPr>
                <w:rFonts w:ascii="Arial" w:hAnsi="Arial" w:cs="Arial"/>
                <w:sz w:val="20"/>
                <w:szCs w:val="20"/>
              </w:rPr>
              <w:t xml:space="preserve">In de cabine moet je kunnen zien of flitsers aan of uit staan. </w:t>
            </w:r>
          </w:p>
        </w:tc>
      </w:tr>
      <w:tr w:rsidR="00B9136C" w:rsidRPr="001D1B23" w14:paraId="7388EE6E"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4F81BD" w:themeFill="accent1"/>
          </w:tcPr>
          <w:p w14:paraId="1C3812CF" w14:textId="77777777" w:rsidR="00B9136C" w:rsidRPr="00077B07" w:rsidRDefault="00B9136C" w:rsidP="00B9136C">
            <w:pPr>
              <w:spacing w:line="264" w:lineRule="auto"/>
              <w:rPr>
                <w:rFonts w:ascii="Arial" w:hAnsi="Arial" w:cs="Arial"/>
                <w:sz w:val="20"/>
                <w:szCs w:val="20"/>
              </w:rPr>
            </w:pPr>
          </w:p>
        </w:tc>
        <w:tc>
          <w:tcPr>
            <w:tcW w:w="8210" w:type="dxa"/>
            <w:shd w:val="clear" w:color="auto" w:fill="4F81BD" w:themeFill="accent1"/>
          </w:tcPr>
          <w:p w14:paraId="2E364885" w14:textId="77777777"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077B07">
              <w:rPr>
                <w:rFonts w:ascii="Arial" w:hAnsi="Arial" w:cs="Arial"/>
                <w:b/>
                <w:sz w:val="20"/>
                <w:szCs w:val="20"/>
              </w:rPr>
              <w:t xml:space="preserve">Banden en wielen </w:t>
            </w:r>
          </w:p>
        </w:tc>
      </w:tr>
      <w:tr w:rsidR="00B9136C" w:rsidRPr="001D1B23" w14:paraId="1898D797"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auto"/>
          </w:tcPr>
          <w:p w14:paraId="672FE32D"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shd w:val="clear" w:color="auto" w:fill="auto"/>
          </w:tcPr>
          <w:p w14:paraId="332B20DF" w14:textId="00751241"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 xml:space="preserve">De voertuigen zijn uitgevoerd met </w:t>
            </w:r>
            <w:proofErr w:type="spellStart"/>
            <w:r w:rsidRPr="00077B07">
              <w:rPr>
                <w:rFonts w:ascii="Arial" w:hAnsi="Arial" w:cs="Arial"/>
                <w:sz w:val="20"/>
                <w:szCs w:val="20"/>
              </w:rPr>
              <w:t>All</w:t>
            </w:r>
            <w:proofErr w:type="spellEnd"/>
            <w:r w:rsidRPr="00077B07">
              <w:rPr>
                <w:rFonts w:ascii="Arial" w:hAnsi="Arial" w:cs="Arial"/>
                <w:sz w:val="20"/>
                <w:szCs w:val="20"/>
              </w:rPr>
              <w:t xml:space="preserve"> </w:t>
            </w:r>
            <w:proofErr w:type="spellStart"/>
            <w:r w:rsidRPr="00077B07">
              <w:rPr>
                <w:rFonts w:ascii="Arial" w:hAnsi="Arial" w:cs="Arial"/>
                <w:sz w:val="20"/>
                <w:szCs w:val="20"/>
              </w:rPr>
              <w:t>Season</w:t>
            </w:r>
            <w:proofErr w:type="spellEnd"/>
            <w:r w:rsidRPr="00077B07">
              <w:rPr>
                <w:rFonts w:ascii="Arial" w:hAnsi="Arial" w:cs="Arial"/>
                <w:sz w:val="20"/>
                <w:szCs w:val="20"/>
              </w:rPr>
              <w:t xml:space="preserve"> banden</w:t>
            </w:r>
          </w:p>
        </w:tc>
      </w:tr>
      <w:tr w:rsidR="00B9136C" w:rsidRPr="001D1B23" w14:paraId="53DE8FF8"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auto"/>
          </w:tcPr>
          <w:p w14:paraId="3A9387C2"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p>
        </w:tc>
        <w:tc>
          <w:tcPr>
            <w:tcW w:w="8210" w:type="dxa"/>
            <w:shd w:val="clear" w:color="auto" w:fill="auto"/>
          </w:tcPr>
          <w:p w14:paraId="48CBF764" w14:textId="77777777"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De banden hebben energielabel A en griplabel A</w:t>
            </w:r>
          </w:p>
        </w:tc>
      </w:tr>
      <w:tr w:rsidR="00B9136C" w:rsidRPr="00BE36CD" w14:paraId="4DE22DE6"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4F81BD" w:themeFill="accent1"/>
          </w:tcPr>
          <w:p w14:paraId="49B49DB7" w14:textId="77777777" w:rsidR="00B9136C" w:rsidRPr="00077B07" w:rsidRDefault="00B9136C" w:rsidP="00B9136C">
            <w:pPr>
              <w:spacing w:line="264" w:lineRule="auto"/>
              <w:rPr>
                <w:rFonts w:ascii="Arial" w:hAnsi="Arial" w:cs="Arial"/>
                <w:sz w:val="20"/>
                <w:szCs w:val="20"/>
              </w:rPr>
            </w:pPr>
          </w:p>
        </w:tc>
        <w:tc>
          <w:tcPr>
            <w:tcW w:w="8210" w:type="dxa"/>
            <w:shd w:val="clear" w:color="auto" w:fill="4F81BD" w:themeFill="accent1"/>
          </w:tcPr>
          <w:p w14:paraId="3113564A" w14:textId="77777777" w:rsidR="00B9136C" w:rsidRPr="00077B07" w:rsidRDefault="00B9136C" w:rsidP="00B9136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077B07">
              <w:rPr>
                <w:rFonts w:ascii="Arial" w:hAnsi="Arial" w:cs="Arial"/>
                <w:b/>
                <w:sz w:val="20"/>
                <w:szCs w:val="20"/>
              </w:rPr>
              <w:t xml:space="preserve">Elektrische installatie voertuig </w:t>
            </w:r>
          </w:p>
        </w:tc>
      </w:tr>
      <w:tr w:rsidR="00B9136C" w:rsidRPr="009B2994" w14:paraId="1A4C3B23"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auto"/>
          </w:tcPr>
          <w:p w14:paraId="7907A24C" w14:textId="77777777" w:rsidR="00B9136C" w:rsidRPr="002B443E" w:rsidRDefault="00B9136C" w:rsidP="00B9136C">
            <w:pPr>
              <w:pStyle w:val="Lijstalinea"/>
              <w:numPr>
                <w:ilvl w:val="0"/>
                <w:numId w:val="21"/>
              </w:numPr>
              <w:spacing w:line="264" w:lineRule="auto"/>
              <w:ind w:left="0" w:firstLine="0"/>
              <w:rPr>
                <w:rFonts w:ascii="Arial" w:hAnsi="Arial" w:cs="Arial"/>
                <w:szCs w:val="20"/>
              </w:rPr>
            </w:pPr>
            <w:bookmarkStart w:id="15" w:name="_Ref156982614"/>
          </w:p>
        </w:tc>
        <w:bookmarkEnd w:id="15"/>
        <w:tc>
          <w:tcPr>
            <w:tcW w:w="8210" w:type="dxa"/>
            <w:shd w:val="clear" w:color="auto" w:fill="auto"/>
          </w:tcPr>
          <w:p w14:paraId="34EA4455" w14:textId="7CFF3357" w:rsidR="00B9136C" w:rsidRPr="00077B07" w:rsidRDefault="00B9136C" w:rsidP="224AAA81">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224AAA81">
              <w:rPr>
                <w:rFonts w:ascii="Arial" w:hAnsi="Arial" w:cs="Arial"/>
                <w:sz w:val="20"/>
                <w:szCs w:val="20"/>
              </w:rPr>
              <w:t>Het voertuig is voorbereid voor het aansluiten van elektrische accessoires buiten het C</w:t>
            </w:r>
            <w:r w:rsidR="00300301" w:rsidRPr="224AAA81">
              <w:rPr>
                <w:rFonts w:ascii="Arial" w:hAnsi="Arial" w:cs="Arial"/>
                <w:sz w:val="20"/>
                <w:szCs w:val="20"/>
              </w:rPr>
              <w:t>AN</w:t>
            </w:r>
            <w:r w:rsidRPr="224AAA81">
              <w:rPr>
                <w:rFonts w:ascii="Arial" w:hAnsi="Arial" w:cs="Arial"/>
                <w:sz w:val="20"/>
                <w:szCs w:val="20"/>
              </w:rPr>
              <w:t>-bus systeem</w:t>
            </w:r>
            <w:r w:rsidR="1A858412" w:rsidRPr="224AAA81">
              <w:rPr>
                <w:rFonts w:ascii="Arial" w:hAnsi="Arial" w:cs="Arial"/>
                <w:sz w:val="20"/>
                <w:szCs w:val="20"/>
              </w:rPr>
              <w:t>.</w:t>
            </w:r>
          </w:p>
        </w:tc>
      </w:tr>
      <w:tr w:rsidR="003F177E" w:rsidRPr="005E56E7" w14:paraId="219EC3A3"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4F81BD" w:themeFill="accent1"/>
          </w:tcPr>
          <w:p w14:paraId="10FAB61A" w14:textId="77777777" w:rsidR="003F177E" w:rsidRPr="00077B07" w:rsidRDefault="003F177E" w:rsidP="003F177E">
            <w:pPr>
              <w:spacing w:line="264" w:lineRule="auto"/>
              <w:rPr>
                <w:rFonts w:ascii="Arial" w:hAnsi="Arial" w:cs="Arial"/>
                <w:sz w:val="20"/>
                <w:szCs w:val="20"/>
              </w:rPr>
            </w:pPr>
          </w:p>
        </w:tc>
        <w:tc>
          <w:tcPr>
            <w:tcW w:w="8210" w:type="dxa"/>
            <w:shd w:val="clear" w:color="auto" w:fill="4F81BD" w:themeFill="accent1"/>
          </w:tcPr>
          <w:p w14:paraId="7D28CF1F" w14:textId="77777777" w:rsidR="003F177E" w:rsidRPr="00077B07" w:rsidRDefault="003F177E" w:rsidP="003F177E">
            <w:pPr>
              <w:pStyle w:val="Default"/>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077B07">
              <w:rPr>
                <w:rFonts w:ascii="Arial" w:hAnsi="Arial" w:cs="Arial"/>
                <w:b/>
                <w:bCs/>
                <w:sz w:val="20"/>
                <w:szCs w:val="20"/>
              </w:rPr>
              <w:t xml:space="preserve">Instructies en documenten </w:t>
            </w:r>
          </w:p>
        </w:tc>
      </w:tr>
      <w:tr w:rsidR="009360C4" w:rsidRPr="009D3C47" w14:paraId="4E17B28D" w14:textId="77777777" w:rsidTr="0088500D">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5250918D" w14:textId="77777777" w:rsidR="009360C4" w:rsidRPr="002B443E" w:rsidRDefault="009360C4" w:rsidP="0088500D">
            <w:pPr>
              <w:pStyle w:val="Lijstalinea"/>
              <w:numPr>
                <w:ilvl w:val="0"/>
                <w:numId w:val="21"/>
              </w:numPr>
              <w:spacing w:line="264" w:lineRule="auto"/>
              <w:ind w:left="0" w:firstLine="0"/>
              <w:rPr>
                <w:rFonts w:ascii="Arial" w:hAnsi="Arial" w:cs="Arial"/>
                <w:szCs w:val="20"/>
              </w:rPr>
            </w:pPr>
            <w:bookmarkStart w:id="16" w:name="_Ref160193212"/>
          </w:p>
        </w:tc>
        <w:bookmarkEnd w:id="16"/>
        <w:tc>
          <w:tcPr>
            <w:tcW w:w="8210" w:type="dxa"/>
            <w:shd w:val="clear" w:color="auto" w:fill="FFFFFF" w:themeFill="background1"/>
          </w:tcPr>
          <w:p w14:paraId="77ECAF8D" w14:textId="5FC610A0" w:rsidR="009360C4" w:rsidRPr="00077B07" w:rsidRDefault="009360C4" w:rsidP="0088500D">
            <w:pPr>
              <w:pStyle w:val="Default"/>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40B5F">
              <w:rPr>
                <w:rFonts w:ascii="Arial" w:hAnsi="Arial" w:cs="Arial"/>
                <w:color w:val="000000" w:themeColor="text1"/>
                <w:sz w:val="20"/>
                <w:szCs w:val="20"/>
              </w:rPr>
              <w:t xml:space="preserve">De inschrijver dient </w:t>
            </w:r>
            <w:r w:rsidRPr="00340B5F">
              <w:rPr>
                <w:rFonts w:ascii="Arial" w:hAnsi="Arial" w:cs="Arial"/>
                <w:color w:val="000000" w:themeColor="text1"/>
                <w:sz w:val="20"/>
                <w:szCs w:val="20"/>
                <w:u w:val="single"/>
              </w:rPr>
              <w:t>bij zijn inschrijving</w:t>
            </w:r>
            <w:r w:rsidR="009433CD" w:rsidRPr="00340B5F">
              <w:rPr>
                <w:rFonts w:ascii="Arial" w:hAnsi="Arial" w:cs="Arial"/>
                <w:color w:val="000000" w:themeColor="text1"/>
                <w:sz w:val="20"/>
                <w:szCs w:val="20"/>
              </w:rPr>
              <w:t xml:space="preserve"> van het aangeboden voertuig</w:t>
            </w:r>
            <w:r w:rsidR="00372F5D" w:rsidRPr="00340B5F">
              <w:rPr>
                <w:rFonts w:ascii="Arial" w:hAnsi="Arial" w:cs="Arial"/>
                <w:color w:val="000000" w:themeColor="text1"/>
                <w:sz w:val="20"/>
                <w:szCs w:val="20"/>
              </w:rPr>
              <w:t xml:space="preserve"> te voegen: </w:t>
            </w:r>
            <w:r w:rsidRPr="00340B5F">
              <w:rPr>
                <w:rFonts w:ascii="Arial" w:hAnsi="Arial" w:cs="Arial"/>
                <w:color w:val="000000" w:themeColor="text1"/>
                <w:sz w:val="20"/>
                <w:szCs w:val="20"/>
              </w:rPr>
              <w:br/>
              <w:t xml:space="preserve">- </w:t>
            </w:r>
            <w:r w:rsidR="00291B78" w:rsidRPr="00340B5F">
              <w:rPr>
                <w:rFonts w:ascii="Arial" w:hAnsi="Arial" w:cs="Arial"/>
                <w:color w:val="000000" w:themeColor="text1"/>
                <w:sz w:val="20"/>
                <w:szCs w:val="20"/>
              </w:rPr>
              <w:t xml:space="preserve">uitgebreide </w:t>
            </w:r>
            <w:r w:rsidR="009433CD" w:rsidRPr="00340B5F">
              <w:rPr>
                <w:rFonts w:ascii="Arial" w:hAnsi="Arial" w:cs="Arial"/>
                <w:color w:val="000000" w:themeColor="text1"/>
                <w:sz w:val="20"/>
                <w:szCs w:val="20"/>
              </w:rPr>
              <w:t>productinformatie</w:t>
            </w:r>
            <w:r w:rsidR="00291B78" w:rsidRPr="00340B5F">
              <w:rPr>
                <w:rFonts w:ascii="Arial" w:hAnsi="Arial" w:cs="Arial"/>
                <w:color w:val="000000" w:themeColor="text1"/>
                <w:sz w:val="20"/>
                <w:szCs w:val="20"/>
              </w:rPr>
              <w:t xml:space="preserve"> (brochures</w:t>
            </w:r>
            <w:r w:rsidR="009433CD" w:rsidRPr="00340B5F">
              <w:rPr>
                <w:rFonts w:ascii="Arial" w:hAnsi="Arial" w:cs="Arial"/>
                <w:color w:val="000000" w:themeColor="text1"/>
                <w:sz w:val="20"/>
                <w:szCs w:val="20"/>
              </w:rPr>
              <w:t>);</w:t>
            </w:r>
            <w:r w:rsidR="009433CD" w:rsidRPr="00340B5F">
              <w:rPr>
                <w:rFonts w:ascii="Arial" w:hAnsi="Arial" w:cs="Arial"/>
                <w:color w:val="000000" w:themeColor="text1"/>
                <w:sz w:val="20"/>
                <w:szCs w:val="20"/>
              </w:rPr>
              <w:br/>
              <w:t xml:space="preserve">- </w:t>
            </w:r>
            <w:r w:rsidR="00291B78" w:rsidRPr="00340B5F">
              <w:rPr>
                <w:rFonts w:ascii="Arial" w:hAnsi="Arial" w:cs="Arial"/>
                <w:color w:val="000000" w:themeColor="text1"/>
                <w:sz w:val="20"/>
                <w:szCs w:val="20"/>
              </w:rPr>
              <w:t xml:space="preserve">een gespecificeerde </w:t>
            </w:r>
            <w:r w:rsidR="009433CD" w:rsidRPr="00340B5F">
              <w:rPr>
                <w:rFonts w:ascii="Arial" w:hAnsi="Arial" w:cs="Arial"/>
                <w:color w:val="000000" w:themeColor="text1"/>
                <w:sz w:val="20"/>
                <w:szCs w:val="20"/>
              </w:rPr>
              <w:t xml:space="preserve">beschrijving van de </w:t>
            </w:r>
            <w:r w:rsidR="00372F5D" w:rsidRPr="00340B5F">
              <w:rPr>
                <w:rFonts w:ascii="Arial" w:hAnsi="Arial" w:cs="Arial"/>
                <w:color w:val="000000" w:themeColor="text1"/>
                <w:sz w:val="20"/>
                <w:szCs w:val="20"/>
              </w:rPr>
              <w:t>voertuig</w:t>
            </w:r>
            <w:r w:rsidR="009433CD" w:rsidRPr="00340B5F">
              <w:rPr>
                <w:rFonts w:ascii="Arial" w:hAnsi="Arial" w:cs="Arial"/>
                <w:color w:val="000000" w:themeColor="text1"/>
                <w:sz w:val="20"/>
                <w:szCs w:val="20"/>
              </w:rPr>
              <w:t>configuratie, zodat duidelijk is</w:t>
            </w:r>
            <w:r w:rsidR="00291B78" w:rsidRPr="00340B5F">
              <w:rPr>
                <w:rFonts w:ascii="Arial" w:hAnsi="Arial" w:cs="Arial"/>
                <w:color w:val="000000" w:themeColor="text1"/>
                <w:sz w:val="20"/>
                <w:szCs w:val="20"/>
              </w:rPr>
              <w:t>…</w:t>
            </w:r>
            <w:r w:rsidR="00291B78" w:rsidRPr="00340B5F">
              <w:rPr>
                <w:rFonts w:ascii="Arial" w:hAnsi="Arial" w:cs="Arial"/>
                <w:color w:val="000000" w:themeColor="text1"/>
                <w:sz w:val="20"/>
                <w:szCs w:val="20"/>
              </w:rPr>
              <w:br/>
              <w:t xml:space="preserve">   …</w:t>
            </w:r>
            <w:r w:rsidR="009433CD" w:rsidRPr="00340B5F">
              <w:rPr>
                <w:rFonts w:ascii="Arial" w:hAnsi="Arial" w:cs="Arial"/>
                <w:color w:val="000000" w:themeColor="text1"/>
                <w:sz w:val="20"/>
                <w:szCs w:val="20"/>
              </w:rPr>
              <w:t>van</w:t>
            </w:r>
            <w:r w:rsidR="00291B78" w:rsidRPr="00340B5F">
              <w:rPr>
                <w:rFonts w:ascii="Arial" w:hAnsi="Arial" w:cs="Arial"/>
                <w:color w:val="000000" w:themeColor="text1"/>
                <w:sz w:val="20"/>
                <w:szCs w:val="20"/>
              </w:rPr>
              <w:t xml:space="preserve"> w</w:t>
            </w:r>
            <w:r w:rsidR="009433CD" w:rsidRPr="00340B5F">
              <w:rPr>
                <w:rFonts w:ascii="Arial" w:hAnsi="Arial" w:cs="Arial"/>
                <w:color w:val="000000" w:themeColor="text1"/>
                <w:sz w:val="20"/>
                <w:szCs w:val="20"/>
              </w:rPr>
              <w:t>elke</w:t>
            </w:r>
            <w:r w:rsidR="00372F5D" w:rsidRPr="00340B5F">
              <w:rPr>
                <w:rFonts w:ascii="Arial" w:hAnsi="Arial" w:cs="Arial"/>
                <w:color w:val="000000" w:themeColor="text1"/>
                <w:sz w:val="20"/>
                <w:szCs w:val="20"/>
              </w:rPr>
              <w:t xml:space="preserve"> </w:t>
            </w:r>
            <w:r w:rsidR="009433CD" w:rsidRPr="00340B5F">
              <w:rPr>
                <w:rFonts w:ascii="Arial" w:hAnsi="Arial" w:cs="Arial"/>
                <w:i/>
                <w:iCs/>
                <w:color w:val="000000" w:themeColor="text1"/>
                <w:sz w:val="20"/>
                <w:szCs w:val="20"/>
              </w:rPr>
              <w:t>fabrieksopties</w:t>
            </w:r>
            <w:r w:rsidR="009433CD" w:rsidRPr="00340B5F">
              <w:rPr>
                <w:rFonts w:ascii="Arial" w:hAnsi="Arial" w:cs="Arial"/>
                <w:color w:val="000000" w:themeColor="text1"/>
                <w:sz w:val="20"/>
                <w:szCs w:val="20"/>
              </w:rPr>
              <w:t>, zoals beschreven in de brochure, het voertuig voorzien is</w:t>
            </w:r>
            <w:r w:rsidR="00372F5D" w:rsidRPr="00340B5F">
              <w:rPr>
                <w:rFonts w:ascii="Arial" w:hAnsi="Arial" w:cs="Arial"/>
                <w:color w:val="000000" w:themeColor="text1"/>
                <w:sz w:val="20"/>
                <w:szCs w:val="20"/>
              </w:rPr>
              <w:t>;</w:t>
            </w:r>
            <w:r w:rsidR="00291B78" w:rsidRPr="00340B5F">
              <w:rPr>
                <w:rFonts w:ascii="Arial" w:hAnsi="Arial" w:cs="Arial"/>
                <w:color w:val="000000" w:themeColor="text1"/>
                <w:sz w:val="20"/>
                <w:szCs w:val="20"/>
              </w:rPr>
              <w:br/>
              <w:t xml:space="preserve">   …van welke </w:t>
            </w:r>
            <w:r w:rsidR="00291B78" w:rsidRPr="00340B5F">
              <w:rPr>
                <w:rFonts w:ascii="Arial" w:hAnsi="Arial" w:cs="Arial"/>
                <w:i/>
                <w:iCs/>
                <w:color w:val="000000" w:themeColor="text1"/>
                <w:sz w:val="20"/>
                <w:szCs w:val="20"/>
              </w:rPr>
              <w:t>dealeropties</w:t>
            </w:r>
            <w:r w:rsidR="00291B78" w:rsidRPr="00340B5F">
              <w:rPr>
                <w:rFonts w:ascii="Arial" w:hAnsi="Arial" w:cs="Arial"/>
                <w:color w:val="000000" w:themeColor="text1"/>
                <w:sz w:val="20"/>
                <w:szCs w:val="20"/>
              </w:rPr>
              <w:t xml:space="preserve"> het voertuig is voorzien.</w:t>
            </w:r>
            <w:r w:rsidR="009433CD" w:rsidRPr="00340B5F">
              <w:rPr>
                <w:rFonts w:ascii="Arial" w:hAnsi="Arial" w:cs="Arial"/>
                <w:color w:val="000000" w:themeColor="text1"/>
                <w:sz w:val="20"/>
                <w:szCs w:val="20"/>
              </w:rPr>
              <w:br/>
            </w:r>
            <w:r w:rsidR="00094E20" w:rsidRPr="00340B5F">
              <w:rPr>
                <w:rFonts w:ascii="Arial" w:hAnsi="Arial" w:cs="Arial"/>
                <w:color w:val="000000" w:themeColor="text1"/>
                <w:sz w:val="20"/>
                <w:szCs w:val="20"/>
              </w:rPr>
              <w:t>- een</w:t>
            </w:r>
            <w:r w:rsidR="00291B78" w:rsidRPr="00340B5F">
              <w:rPr>
                <w:rFonts w:ascii="Arial" w:hAnsi="Arial" w:cs="Arial"/>
                <w:color w:val="000000" w:themeColor="text1"/>
                <w:sz w:val="20"/>
                <w:szCs w:val="20"/>
              </w:rPr>
              <w:t xml:space="preserve"> </w:t>
            </w:r>
            <w:r w:rsidR="00094E20" w:rsidRPr="00340B5F">
              <w:rPr>
                <w:rFonts w:ascii="Arial" w:hAnsi="Arial" w:cs="Arial"/>
                <w:color w:val="000000" w:themeColor="text1"/>
                <w:sz w:val="20"/>
                <w:szCs w:val="20"/>
              </w:rPr>
              <w:t>‘pro forma’-factuur</w:t>
            </w:r>
            <w:r w:rsidR="00291B78" w:rsidRPr="00340B5F">
              <w:rPr>
                <w:rFonts w:ascii="Arial" w:hAnsi="Arial" w:cs="Arial"/>
                <w:color w:val="000000" w:themeColor="text1"/>
                <w:sz w:val="20"/>
                <w:szCs w:val="20"/>
              </w:rPr>
              <w:t xml:space="preserve"> met gespecificeerde prijzen</w:t>
            </w:r>
            <w:r w:rsidR="00444213" w:rsidRPr="00340B5F">
              <w:rPr>
                <w:rFonts w:ascii="Arial" w:hAnsi="Arial" w:cs="Arial"/>
                <w:color w:val="000000" w:themeColor="text1"/>
                <w:sz w:val="20"/>
                <w:szCs w:val="20"/>
              </w:rPr>
              <w:t xml:space="preserve"> </w:t>
            </w:r>
            <w:r w:rsidR="00291B78" w:rsidRPr="00340B5F">
              <w:rPr>
                <w:rFonts w:ascii="Arial" w:hAnsi="Arial" w:cs="Arial"/>
                <w:color w:val="000000" w:themeColor="text1"/>
                <w:sz w:val="20"/>
                <w:szCs w:val="20"/>
              </w:rPr>
              <w:t>voor de fabrieksopties</w:t>
            </w:r>
            <w:r w:rsidR="00444213" w:rsidRPr="00340B5F">
              <w:rPr>
                <w:rFonts w:ascii="Arial" w:hAnsi="Arial" w:cs="Arial"/>
                <w:color w:val="000000" w:themeColor="text1"/>
                <w:sz w:val="20"/>
                <w:szCs w:val="20"/>
              </w:rPr>
              <w:br/>
              <w:t xml:space="preserve">  (met catalogusprijzen -/- eventuele kortingen) </w:t>
            </w:r>
            <w:r w:rsidR="00291B78" w:rsidRPr="00340B5F">
              <w:rPr>
                <w:rFonts w:ascii="Arial" w:hAnsi="Arial" w:cs="Arial"/>
                <w:color w:val="000000" w:themeColor="text1"/>
                <w:sz w:val="20"/>
                <w:szCs w:val="20"/>
              </w:rPr>
              <w:t>en de dealeropties</w:t>
            </w:r>
            <w:r w:rsidR="00444213" w:rsidRPr="00340B5F">
              <w:rPr>
                <w:rFonts w:ascii="Arial" w:hAnsi="Arial" w:cs="Arial"/>
                <w:color w:val="000000" w:themeColor="text1"/>
                <w:sz w:val="20"/>
                <w:szCs w:val="20"/>
              </w:rPr>
              <w:t xml:space="preserve"> (met nettoprijzen)</w:t>
            </w:r>
            <w:r w:rsidR="00291B78" w:rsidRPr="00340B5F">
              <w:rPr>
                <w:rFonts w:ascii="Arial" w:hAnsi="Arial" w:cs="Arial"/>
                <w:color w:val="000000" w:themeColor="text1"/>
                <w:sz w:val="20"/>
                <w:szCs w:val="20"/>
              </w:rPr>
              <w:t>;</w:t>
            </w:r>
            <w:r w:rsidR="00094E20" w:rsidRPr="00340B5F">
              <w:rPr>
                <w:rFonts w:ascii="Arial" w:hAnsi="Arial" w:cs="Arial"/>
                <w:color w:val="000000" w:themeColor="text1"/>
                <w:sz w:val="20"/>
                <w:szCs w:val="20"/>
              </w:rPr>
              <w:br/>
              <w:t>- de algemene – op het moment van inschrijving geldende – prijslijst.</w:t>
            </w:r>
          </w:p>
        </w:tc>
      </w:tr>
      <w:tr w:rsidR="003F177E" w14:paraId="575A09BD"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3FE0737B" w14:textId="77777777" w:rsidR="003F177E" w:rsidRPr="002B443E" w:rsidRDefault="003F177E" w:rsidP="003F177E">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20BB10E0" w14:textId="619D6B69" w:rsidR="003F177E" w:rsidRPr="00A555D7" w:rsidRDefault="003F177E" w:rsidP="003F177E">
            <w:pPr>
              <w:autoSpaceDE w:val="0"/>
              <w:autoSpaceDN w:val="0"/>
              <w:adjustRightInd w:val="0"/>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077B07">
              <w:rPr>
                <w:rFonts w:ascii="Arial" w:hAnsi="Arial" w:cs="Arial"/>
                <w:color w:val="000000"/>
                <w:sz w:val="20"/>
                <w:szCs w:val="20"/>
              </w:rPr>
              <w:t xml:space="preserve">De inschrijver dient een gedegen instructie aan de gebruikers te geven bij ingebruikname van de </w:t>
            </w:r>
            <w:r w:rsidRPr="00A555D7">
              <w:rPr>
                <w:rFonts w:ascii="Arial" w:hAnsi="Arial" w:cs="Arial"/>
                <w:color w:val="000000"/>
                <w:sz w:val="20"/>
                <w:szCs w:val="20"/>
              </w:rPr>
              <w:t xml:space="preserve">nieuwe voertuigen. </w:t>
            </w:r>
          </w:p>
          <w:p w14:paraId="6CC4DCDD" w14:textId="36675A50" w:rsidR="003F177E" w:rsidRPr="00077B07" w:rsidRDefault="003F177E" w:rsidP="00420658">
            <w:pPr>
              <w:autoSpaceDE w:val="0"/>
              <w:autoSpaceDN w:val="0"/>
              <w:adjustRightInd w:val="0"/>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A555D7">
              <w:rPr>
                <w:rFonts w:ascii="Arial" w:hAnsi="Arial" w:cs="Arial"/>
                <w:color w:val="000000"/>
                <w:sz w:val="20"/>
                <w:szCs w:val="20"/>
              </w:rPr>
              <w:t xml:space="preserve">De opleiding voor de gebruikers </w:t>
            </w:r>
            <w:r w:rsidRPr="00A555D7">
              <w:rPr>
                <w:rFonts w:ascii="Arial" w:hAnsi="Arial" w:cs="Arial"/>
                <w:iCs/>
                <w:sz w:val="20"/>
                <w:szCs w:val="20"/>
              </w:rPr>
              <w:t xml:space="preserve">(max. 10 personen) </w:t>
            </w:r>
            <w:r w:rsidRPr="00A555D7">
              <w:rPr>
                <w:rFonts w:ascii="Arial" w:hAnsi="Arial" w:cs="Arial"/>
                <w:color w:val="000000"/>
                <w:sz w:val="20"/>
                <w:szCs w:val="20"/>
              </w:rPr>
              <w:t xml:space="preserve">bestaat uit: </w:t>
            </w:r>
            <w:r w:rsidR="00420658" w:rsidRPr="00A555D7">
              <w:rPr>
                <w:rFonts w:ascii="Arial" w:hAnsi="Arial" w:cs="Arial"/>
                <w:color w:val="000000"/>
                <w:sz w:val="20"/>
                <w:szCs w:val="20"/>
              </w:rPr>
              <w:t>een</w:t>
            </w:r>
            <w:r w:rsidRPr="00A555D7">
              <w:rPr>
                <w:rFonts w:ascii="Arial" w:hAnsi="Arial" w:cs="Arial"/>
                <w:color w:val="000000"/>
                <w:sz w:val="20"/>
                <w:szCs w:val="20"/>
              </w:rPr>
              <w:t xml:space="preserve"> instructie aangaande gebruik, bediening en instelling van chassis en opbouw.</w:t>
            </w:r>
            <w:r w:rsidRPr="00077B07">
              <w:rPr>
                <w:rFonts w:ascii="Arial" w:hAnsi="Arial" w:cs="Arial"/>
                <w:color w:val="000000"/>
                <w:sz w:val="20"/>
                <w:szCs w:val="20"/>
              </w:rPr>
              <w:t xml:space="preserve"> </w:t>
            </w:r>
          </w:p>
        </w:tc>
      </w:tr>
      <w:tr w:rsidR="003F177E" w14:paraId="31735FE8"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34347074" w14:textId="77777777" w:rsidR="003F177E" w:rsidRPr="002B443E" w:rsidRDefault="003F177E" w:rsidP="003F177E">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5ACACEFB" w14:textId="597A92A2" w:rsidR="003F177E" w:rsidRPr="00077B07" w:rsidRDefault="003F177E" w:rsidP="003F177E">
            <w:pPr>
              <w:autoSpaceDE w:val="0"/>
              <w:autoSpaceDN w:val="0"/>
              <w:adjustRightInd w:val="0"/>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077B07">
              <w:rPr>
                <w:rFonts w:ascii="Arial" w:hAnsi="Arial" w:cs="Arial"/>
                <w:sz w:val="20"/>
                <w:szCs w:val="20"/>
              </w:rPr>
              <w:t xml:space="preserve">Alle aan opdrachtgever aan te leveren documenten m.b.t. het voertuig dienen éénmaal als </w:t>
            </w:r>
            <w:proofErr w:type="spellStart"/>
            <w:r w:rsidRPr="00077B07">
              <w:rPr>
                <w:rFonts w:ascii="Arial" w:hAnsi="Arial" w:cs="Arial"/>
                <w:sz w:val="20"/>
                <w:szCs w:val="20"/>
              </w:rPr>
              <w:t>hardcopy</w:t>
            </w:r>
            <w:proofErr w:type="spellEnd"/>
            <w:r w:rsidRPr="00077B07">
              <w:rPr>
                <w:rFonts w:ascii="Arial" w:hAnsi="Arial" w:cs="Arial"/>
                <w:sz w:val="20"/>
                <w:szCs w:val="20"/>
              </w:rPr>
              <w:t xml:space="preserve"> en in digitaal vorm - middel</w:t>
            </w:r>
            <w:r w:rsidR="00CF6DE3">
              <w:rPr>
                <w:rFonts w:ascii="Arial" w:hAnsi="Arial" w:cs="Arial"/>
                <w:sz w:val="20"/>
                <w:szCs w:val="20"/>
              </w:rPr>
              <w:t>s</w:t>
            </w:r>
            <w:r w:rsidRPr="00077B07">
              <w:rPr>
                <w:rFonts w:ascii="Arial" w:hAnsi="Arial" w:cs="Arial"/>
                <w:sz w:val="20"/>
                <w:szCs w:val="20"/>
              </w:rPr>
              <w:t xml:space="preserve"> USB-stick -aangeleverd te worden.</w:t>
            </w:r>
          </w:p>
        </w:tc>
      </w:tr>
      <w:tr w:rsidR="003F177E" w14:paraId="64AB5FD0"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32331043" w14:textId="77777777" w:rsidR="003F177E" w:rsidRPr="002B443E" w:rsidRDefault="003F177E" w:rsidP="003F177E">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6C03B108" w14:textId="77777777" w:rsidR="003F177E" w:rsidRPr="00077B07" w:rsidRDefault="003F177E" w:rsidP="003F177E">
            <w:pPr>
              <w:autoSpaceDE w:val="0"/>
              <w:autoSpaceDN w:val="0"/>
              <w:adjustRightInd w:val="0"/>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Alle schriftelijke en mondelinge instructies en handboeken dienen in de Nederlandse taal opgesteld te zijn.</w:t>
            </w:r>
          </w:p>
        </w:tc>
      </w:tr>
      <w:tr w:rsidR="003F177E" w:rsidRPr="00025914" w14:paraId="233594C2"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1D879B96" w14:textId="77777777" w:rsidR="003F177E" w:rsidRPr="002B443E" w:rsidRDefault="003F177E" w:rsidP="003F177E">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766887FB" w14:textId="77777777" w:rsidR="003F177E" w:rsidRPr="00077B07" w:rsidRDefault="003F177E" w:rsidP="003F177E">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iCs/>
                <w:sz w:val="20"/>
                <w:szCs w:val="20"/>
              </w:rPr>
            </w:pPr>
            <w:r w:rsidRPr="00077B07">
              <w:rPr>
                <w:rFonts w:ascii="Arial" w:hAnsi="Arial" w:cs="Arial"/>
                <w:iCs/>
                <w:sz w:val="20"/>
                <w:szCs w:val="20"/>
              </w:rPr>
              <w:t xml:space="preserve">Gebruikershandleiding. </w:t>
            </w:r>
          </w:p>
        </w:tc>
      </w:tr>
      <w:tr w:rsidR="003F177E" w14:paraId="6D8C324C"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FFFFFF" w:themeFill="background1"/>
          </w:tcPr>
          <w:p w14:paraId="59989198" w14:textId="77777777" w:rsidR="003F177E" w:rsidRPr="002B443E" w:rsidRDefault="003F177E" w:rsidP="003F177E">
            <w:pPr>
              <w:pStyle w:val="Lijstalinea"/>
              <w:numPr>
                <w:ilvl w:val="0"/>
                <w:numId w:val="21"/>
              </w:numPr>
              <w:spacing w:line="264" w:lineRule="auto"/>
              <w:ind w:left="0" w:firstLine="0"/>
              <w:rPr>
                <w:rFonts w:ascii="Arial" w:hAnsi="Arial" w:cs="Arial"/>
                <w:szCs w:val="20"/>
              </w:rPr>
            </w:pPr>
          </w:p>
        </w:tc>
        <w:tc>
          <w:tcPr>
            <w:tcW w:w="8210" w:type="dxa"/>
            <w:shd w:val="clear" w:color="auto" w:fill="FFFFFF" w:themeFill="background1"/>
          </w:tcPr>
          <w:p w14:paraId="4D165A1F" w14:textId="77777777" w:rsidR="003F177E" w:rsidRPr="00077B07" w:rsidRDefault="003F177E" w:rsidP="003F177E">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iCs/>
                <w:sz w:val="20"/>
                <w:szCs w:val="20"/>
              </w:rPr>
            </w:pPr>
            <w:r w:rsidRPr="00077B07">
              <w:rPr>
                <w:rFonts w:ascii="Arial" w:hAnsi="Arial" w:cs="Arial"/>
                <w:iCs/>
                <w:sz w:val="20"/>
                <w:szCs w:val="20"/>
              </w:rPr>
              <w:t>Onderhoudsbeschrijving / instructiekaart dagelijks onderhoud.</w:t>
            </w:r>
          </w:p>
        </w:tc>
      </w:tr>
      <w:tr w:rsidR="003F177E" w:rsidRPr="00184785" w14:paraId="0B26D4D9"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4F81BD" w:themeFill="accent1"/>
          </w:tcPr>
          <w:p w14:paraId="706BF24A" w14:textId="77777777" w:rsidR="003F177E" w:rsidRPr="00077B07" w:rsidRDefault="003F177E" w:rsidP="003F177E">
            <w:pPr>
              <w:spacing w:line="264" w:lineRule="auto"/>
              <w:rPr>
                <w:rFonts w:ascii="Arial" w:hAnsi="Arial" w:cs="Arial"/>
                <w:sz w:val="20"/>
                <w:szCs w:val="20"/>
              </w:rPr>
            </w:pPr>
          </w:p>
        </w:tc>
        <w:tc>
          <w:tcPr>
            <w:tcW w:w="8210" w:type="dxa"/>
            <w:shd w:val="clear" w:color="auto" w:fill="4F81BD" w:themeFill="accent1"/>
          </w:tcPr>
          <w:p w14:paraId="783B0474" w14:textId="77777777" w:rsidR="003F177E" w:rsidRPr="00077B07" w:rsidRDefault="003F177E" w:rsidP="003F177E">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077B07">
              <w:rPr>
                <w:rFonts w:ascii="Arial" w:hAnsi="Arial" w:cs="Arial"/>
                <w:b/>
                <w:sz w:val="20"/>
                <w:szCs w:val="20"/>
              </w:rPr>
              <w:t xml:space="preserve">Voortgang en rapportage </w:t>
            </w:r>
          </w:p>
        </w:tc>
      </w:tr>
      <w:tr w:rsidR="003F177E" w14:paraId="11855906"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auto"/>
          </w:tcPr>
          <w:p w14:paraId="5784109F" w14:textId="77777777" w:rsidR="003F177E" w:rsidRPr="002B443E" w:rsidRDefault="003F177E" w:rsidP="003F177E">
            <w:pPr>
              <w:pStyle w:val="Lijstalinea"/>
              <w:numPr>
                <w:ilvl w:val="0"/>
                <w:numId w:val="21"/>
              </w:numPr>
              <w:spacing w:line="264" w:lineRule="auto"/>
              <w:ind w:left="0" w:firstLine="0"/>
              <w:rPr>
                <w:rFonts w:ascii="Arial" w:hAnsi="Arial" w:cs="Arial"/>
                <w:szCs w:val="20"/>
              </w:rPr>
            </w:pPr>
          </w:p>
        </w:tc>
        <w:tc>
          <w:tcPr>
            <w:tcW w:w="8210" w:type="dxa"/>
            <w:shd w:val="clear" w:color="auto" w:fill="auto"/>
          </w:tcPr>
          <w:p w14:paraId="007E8A1E" w14:textId="77777777" w:rsidR="003F177E" w:rsidRPr="00077B07" w:rsidRDefault="003F177E" w:rsidP="003F177E">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Voordat er componenten/accessoires/opties worden gemonteerd, vindt er eerst overleg plaats tussen de opdrachtgever en de inschrijver inzake de plaatsing hiervan.</w:t>
            </w:r>
          </w:p>
        </w:tc>
      </w:tr>
      <w:tr w:rsidR="003F177E" w:rsidRPr="00184785" w14:paraId="19572457"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auto"/>
          </w:tcPr>
          <w:p w14:paraId="43B4F088" w14:textId="77777777" w:rsidR="003F177E" w:rsidRPr="002B443E" w:rsidRDefault="003F177E" w:rsidP="003F177E">
            <w:pPr>
              <w:pStyle w:val="Lijstalinea"/>
              <w:numPr>
                <w:ilvl w:val="0"/>
                <w:numId w:val="21"/>
              </w:numPr>
              <w:spacing w:line="264" w:lineRule="auto"/>
              <w:ind w:left="0" w:firstLine="0"/>
              <w:rPr>
                <w:rFonts w:ascii="Arial" w:hAnsi="Arial" w:cs="Arial"/>
                <w:szCs w:val="20"/>
              </w:rPr>
            </w:pPr>
          </w:p>
        </w:tc>
        <w:tc>
          <w:tcPr>
            <w:tcW w:w="8210" w:type="dxa"/>
            <w:shd w:val="clear" w:color="auto" w:fill="auto"/>
          </w:tcPr>
          <w:p w14:paraId="0F7C5CFA" w14:textId="77777777" w:rsidR="003F177E" w:rsidRPr="00077B07" w:rsidRDefault="003F177E" w:rsidP="003F177E">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Inschrijver controleert het complete voertuig voor aflevering aan de opdrachtgever of het voldoet aan alle gestelde eisen in de:</w:t>
            </w:r>
          </w:p>
          <w:p w14:paraId="31078A3C" w14:textId="77777777" w:rsidR="003F177E" w:rsidRPr="00077B07" w:rsidRDefault="003F177E" w:rsidP="003F177E">
            <w:pPr>
              <w:pStyle w:val="Lijstalinea"/>
              <w:numPr>
                <w:ilvl w:val="0"/>
                <w:numId w:val="19"/>
              </w:numPr>
              <w:tabs>
                <w:tab w:val="left" w:pos="142"/>
              </w:tabs>
              <w:spacing w:line="264" w:lineRule="auto"/>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Aanbestedingsdocumenten</w:t>
            </w:r>
          </w:p>
          <w:p w14:paraId="094EE81B" w14:textId="77777777" w:rsidR="003F177E" w:rsidRPr="00077B07" w:rsidRDefault="003F177E" w:rsidP="003F177E">
            <w:pPr>
              <w:pStyle w:val="Lijstalinea"/>
              <w:numPr>
                <w:ilvl w:val="0"/>
                <w:numId w:val="19"/>
              </w:numPr>
              <w:tabs>
                <w:tab w:val="left" w:pos="142"/>
              </w:tabs>
              <w:spacing w:line="264" w:lineRule="auto"/>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Nota ’s van inlichtingen</w:t>
            </w:r>
          </w:p>
          <w:p w14:paraId="332B1226" w14:textId="77777777" w:rsidR="003F177E" w:rsidRPr="00077B07" w:rsidRDefault="003F177E" w:rsidP="003F177E">
            <w:pPr>
              <w:pStyle w:val="Lijstalinea"/>
              <w:numPr>
                <w:ilvl w:val="0"/>
                <w:numId w:val="19"/>
              </w:numPr>
              <w:tabs>
                <w:tab w:val="left" w:pos="142"/>
              </w:tabs>
              <w:spacing w:line="264" w:lineRule="auto"/>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Verificatie verslagen</w:t>
            </w:r>
          </w:p>
          <w:p w14:paraId="16641A71" w14:textId="7912AD35" w:rsidR="003F177E" w:rsidRPr="00077B07" w:rsidRDefault="003F177E" w:rsidP="003F177E">
            <w:pPr>
              <w:pStyle w:val="Lijstalinea"/>
              <w:numPr>
                <w:ilvl w:val="0"/>
                <w:numId w:val="19"/>
              </w:numPr>
              <w:tabs>
                <w:tab w:val="left" w:pos="142"/>
              </w:tabs>
              <w:spacing w:line="264" w:lineRule="auto"/>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 xml:space="preserve">Hetgeen aangeboden </w:t>
            </w:r>
            <w:r w:rsidR="003C3B15">
              <w:rPr>
                <w:rFonts w:ascii="Arial" w:hAnsi="Arial" w:cs="Arial"/>
                <w:sz w:val="20"/>
                <w:szCs w:val="20"/>
              </w:rPr>
              <w:t xml:space="preserve">is </w:t>
            </w:r>
            <w:r w:rsidRPr="00077B07">
              <w:rPr>
                <w:rFonts w:ascii="Arial" w:hAnsi="Arial" w:cs="Arial"/>
                <w:sz w:val="20"/>
                <w:szCs w:val="20"/>
              </w:rPr>
              <w:t xml:space="preserve">in de inschrijving van de inschrijver. </w:t>
            </w:r>
          </w:p>
        </w:tc>
      </w:tr>
      <w:tr w:rsidR="003F177E" w14:paraId="54153505" w14:textId="77777777" w:rsidTr="224AAA81">
        <w:tc>
          <w:tcPr>
            <w:cnfStyle w:val="001000000000" w:firstRow="0" w:lastRow="0" w:firstColumn="1" w:lastColumn="0" w:oddVBand="0" w:evenVBand="0" w:oddHBand="0" w:evenHBand="0" w:firstRowFirstColumn="0" w:firstRowLastColumn="0" w:lastRowFirstColumn="0" w:lastRowLastColumn="0"/>
            <w:tcW w:w="720" w:type="dxa"/>
            <w:shd w:val="clear" w:color="auto" w:fill="auto"/>
          </w:tcPr>
          <w:p w14:paraId="3F19D56D" w14:textId="77777777" w:rsidR="003F177E" w:rsidRPr="002B443E" w:rsidRDefault="003F177E" w:rsidP="003F177E">
            <w:pPr>
              <w:pStyle w:val="Lijstalinea"/>
              <w:numPr>
                <w:ilvl w:val="0"/>
                <w:numId w:val="21"/>
              </w:numPr>
              <w:spacing w:line="264" w:lineRule="auto"/>
              <w:ind w:left="0" w:firstLine="0"/>
              <w:rPr>
                <w:rFonts w:ascii="Arial" w:hAnsi="Arial" w:cs="Arial"/>
                <w:szCs w:val="20"/>
              </w:rPr>
            </w:pPr>
          </w:p>
        </w:tc>
        <w:tc>
          <w:tcPr>
            <w:tcW w:w="8210" w:type="dxa"/>
            <w:shd w:val="clear" w:color="auto" w:fill="auto"/>
          </w:tcPr>
          <w:p w14:paraId="5D1D9CCC" w14:textId="7D046753" w:rsidR="003F177E" w:rsidRPr="00077B07" w:rsidRDefault="003F177E" w:rsidP="003F177E">
            <w:pPr>
              <w:tabs>
                <w:tab w:val="left" w:pos="142"/>
              </w:tabs>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077B07">
              <w:rPr>
                <w:rFonts w:ascii="Arial" w:hAnsi="Arial" w:cs="Arial"/>
                <w:sz w:val="20"/>
                <w:szCs w:val="20"/>
              </w:rPr>
              <w:t xml:space="preserve">Eventuele wijzigingen, toevoegingen, etc. accepteert inschrijver uitsluitend van gemandateerde personen van de opdrachtgever. </w:t>
            </w:r>
            <w:r w:rsidR="003C3B15">
              <w:rPr>
                <w:rFonts w:ascii="Arial" w:hAnsi="Arial" w:cs="Arial"/>
                <w:sz w:val="20"/>
                <w:szCs w:val="20"/>
              </w:rPr>
              <w:br/>
            </w:r>
            <w:r w:rsidRPr="00077B07">
              <w:rPr>
                <w:rFonts w:ascii="Arial" w:hAnsi="Arial" w:cs="Arial"/>
                <w:sz w:val="20"/>
                <w:szCs w:val="20"/>
              </w:rPr>
              <w:t>Inschrijver dient ten allen tijde eventuele</w:t>
            </w:r>
            <w:r w:rsidR="002D6645">
              <w:rPr>
                <w:rFonts w:ascii="Arial" w:hAnsi="Arial" w:cs="Arial"/>
                <w:sz w:val="20"/>
                <w:szCs w:val="20"/>
              </w:rPr>
              <w:t xml:space="preserve"> </w:t>
            </w:r>
            <w:r w:rsidR="002D6645" w:rsidRPr="00DF1C2C">
              <w:rPr>
                <w:rFonts w:ascii="Arial" w:hAnsi="Arial" w:cs="Arial"/>
                <w:sz w:val="20"/>
                <w:szCs w:val="20"/>
              </w:rPr>
              <w:t>wijzigingen</w:t>
            </w:r>
            <w:r w:rsidRPr="00DF1C2C">
              <w:rPr>
                <w:rFonts w:ascii="Arial" w:hAnsi="Arial" w:cs="Arial"/>
                <w:sz w:val="20"/>
                <w:szCs w:val="20"/>
              </w:rPr>
              <w:t xml:space="preserve"> voor</w:t>
            </w:r>
            <w:r w:rsidRPr="00077B07">
              <w:rPr>
                <w:rFonts w:ascii="Arial" w:hAnsi="Arial" w:cs="Arial"/>
                <w:sz w:val="20"/>
                <w:szCs w:val="20"/>
              </w:rPr>
              <w:t xml:space="preserve"> te leggen aan de opdrachtgever (inclusief eventuele consequentie op het gebied van levertijd, prijzen, laadvermogen, etc.), onder vermelding van de naam van de verzoeker. </w:t>
            </w:r>
            <w:r w:rsidR="002D6645">
              <w:rPr>
                <w:rFonts w:ascii="Arial" w:hAnsi="Arial" w:cs="Arial"/>
                <w:sz w:val="20"/>
                <w:szCs w:val="20"/>
              </w:rPr>
              <w:br/>
            </w:r>
            <w:r w:rsidRPr="00077B07">
              <w:rPr>
                <w:rFonts w:ascii="Arial" w:hAnsi="Arial" w:cs="Arial"/>
                <w:sz w:val="20"/>
                <w:szCs w:val="20"/>
              </w:rPr>
              <w:t xml:space="preserve">Opdrachtgever zal deze wijziging/toevoeging beoordelen en dan schriftelijk bevestigen of afwijzen. Wijzigingen/toevoeging zonder schriftelijk akkoord van de opdrachtgever zijn voor rekening en risico van de inschrijver. </w:t>
            </w:r>
          </w:p>
        </w:tc>
      </w:tr>
    </w:tbl>
    <w:p w14:paraId="75184B9F" w14:textId="77777777" w:rsidR="00A867BC" w:rsidRPr="00EC1DE0" w:rsidRDefault="00A867BC" w:rsidP="00972EC7">
      <w:pPr>
        <w:ind w:left="567"/>
        <w:rPr>
          <w:rFonts w:ascii="Arial" w:hAnsi="Arial" w:cs="Arial"/>
        </w:rPr>
      </w:pPr>
    </w:p>
    <w:p w14:paraId="18AD20D4" w14:textId="77777777" w:rsidR="00145D47" w:rsidRPr="00EC1DE0" w:rsidRDefault="00145D47" w:rsidP="00972EC7">
      <w:pPr>
        <w:ind w:left="567"/>
        <w:rPr>
          <w:rFonts w:ascii="Arial" w:hAnsi="Arial" w:cs="Arial"/>
        </w:rPr>
      </w:pPr>
    </w:p>
    <w:p w14:paraId="73389DDD" w14:textId="77777777" w:rsidR="00520277" w:rsidRPr="00EC1DE0" w:rsidRDefault="00520277" w:rsidP="00520277">
      <w:pPr>
        <w:ind w:left="567"/>
        <w:rPr>
          <w:rFonts w:ascii="Arial" w:hAnsi="Arial" w:cs="Arial"/>
        </w:rPr>
      </w:pPr>
      <w:r w:rsidRPr="00EC1DE0">
        <w:rPr>
          <w:rFonts w:ascii="Arial" w:hAnsi="Arial" w:cs="Arial"/>
        </w:rPr>
        <w:t>Inschrijver verklaart door ondertekening</w:t>
      </w:r>
    </w:p>
    <w:p w14:paraId="5E0D1F65" w14:textId="77777777" w:rsidR="00520277" w:rsidRPr="00EC1DE0" w:rsidRDefault="00520277" w:rsidP="00145D47">
      <w:pPr>
        <w:numPr>
          <w:ilvl w:val="0"/>
          <w:numId w:val="7"/>
        </w:numPr>
        <w:tabs>
          <w:tab w:val="left" w:pos="851"/>
        </w:tabs>
        <w:ind w:left="851" w:hanging="284"/>
        <w:rPr>
          <w:rFonts w:ascii="Arial" w:hAnsi="Arial" w:cs="Arial"/>
        </w:rPr>
      </w:pPr>
      <w:r w:rsidRPr="00EC1DE0">
        <w:rPr>
          <w:rFonts w:ascii="Arial" w:hAnsi="Arial" w:cs="Arial"/>
        </w:rPr>
        <w:t xml:space="preserve">dat hij zorgvuldig kennis genomen heeft van alle bovengenoemde eisen </w:t>
      </w:r>
      <w:r w:rsidRPr="00EC1DE0">
        <w:rPr>
          <w:rFonts w:ascii="Arial" w:hAnsi="Arial" w:cs="Arial"/>
          <w:b/>
        </w:rPr>
        <w:t>inclusief alle aanpassingen, die via Nota’s van Inlichtingen aangebracht zijn</w:t>
      </w:r>
      <w:r w:rsidRPr="00EC1DE0">
        <w:rPr>
          <w:rFonts w:ascii="Arial" w:hAnsi="Arial" w:cs="Arial"/>
        </w:rPr>
        <w:t xml:space="preserve">; </w:t>
      </w:r>
    </w:p>
    <w:p w14:paraId="387A4620" w14:textId="77777777" w:rsidR="00520277" w:rsidRPr="00EC1DE0" w:rsidRDefault="00520277" w:rsidP="00145D47">
      <w:pPr>
        <w:numPr>
          <w:ilvl w:val="0"/>
          <w:numId w:val="7"/>
        </w:numPr>
        <w:tabs>
          <w:tab w:val="left" w:pos="851"/>
        </w:tabs>
        <w:ind w:left="851" w:hanging="284"/>
        <w:rPr>
          <w:rFonts w:ascii="Arial" w:hAnsi="Arial" w:cs="Arial"/>
        </w:rPr>
      </w:pPr>
      <w:r w:rsidRPr="00EC1DE0">
        <w:rPr>
          <w:rFonts w:ascii="Arial" w:hAnsi="Arial" w:cs="Arial"/>
        </w:rPr>
        <w:t xml:space="preserve">dat hij akkoord is met alle bovengenoemde eisen </w:t>
      </w:r>
      <w:r w:rsidRPr="00EC1DE0">
        <w:rPr>
          <w:rFonts w:ascii="Arial" w:hAnsi="Arial" w:cs="Arial"/>
          <w:b/>
        </w:rPr>
        <w:t>inclusief alle aanpassingen die via Nota’s van Inlichtingen aangebracht zijn</w:t>
      </w:r>
      <w:r w:rsidRPr="00EC1DE0">
        <w:rPr>
          <w:rFonts w:ascii="Arial" w:hAnsi="Arial" w:cs="Arial"/>
        </w:rPr>
        <w:t>;</w:t>
      </w:r>
    </w:p>
    <w:p w14:paraId="45E10AB3" w14:textId="77777777" w:rsidR="00520277" w:rsidRPr="00EC1DE0" w:rsidRDefault="00520277" w:rsidP="00145D47">
      <w:pPr>
        <w:numPr>
          <w:ilvl w:val="0"/>
          <w:numId w:val="7"/>
        </w:numPr>
        <w:tabs>
          <w:tab w:val="left" w:pos="851"/>
        </w:tabs>
        <w:ind w:left="851" w:hanging="284"/>
        <w:rPr>
          <w:rFonts w:ascii="Arial" w:hAnsi="Arial" w:cs="Arial"/>
        </w:rPr>
      </w:pPr>
      <w:r w:rsidRPr="00EC1DE0">
        <w:rPr>
          <w:rFonts w:ascii="Arial" w:hAnsi="Arial" w:cs="Arial"/>
        </w:rPr>
        <w:t>dat hij zijn leveringen/diensten/werkzaamheden volledig in overeenstemming met de gestelde eisen zal uitvoeren;</w:t>
      </w:r>
    </w:p>
    <w:p w14:paraId="65643D08" w14:textId="2CE76910" w:rsidR="00520277" w:rsidRPr="00EC1DE0" w:rsidRDefault="00520277" w:rsidP="00145D47">
      <w:pPr>
        <w:numPr>
          <w:ilvl w:val="0"/>
          <w:numId w:val="7"/>
        </w:numPr>
        <w:tabs>
          <w:tab w:val="left" w:pos="851"/>
        </w:tabs>
        <w:ind w:left="851" w:hanging="284"/>
        <w:rPr>
          <w:rFonts w:ascii="Arial" w:hAnsi="Arial" w:cs="Arial"/>
        </w:rPr>
      </w:pPr>
      <w:r w:rsidRPr="00EC1DE0">
        <w:rPr>
          <w:rFonts w:ascii="Arial" w:hAnsi="Arial" w:cs="Arial"/>
        </w:rPr>
        <w:t xml:space="preserve">dat hij </w:t>
      </w:r>
      <w:r w:rsidRPr="00EC1DE0">
        <w:rPr>
          <w:rFonts w:ascii="Arial" w:hAnsi="Arial" w:cs="Arial"/>
          <w:iCs/>
          <w:szCs w:val="20"/>
        </w:rPr>
        <w:t xml:space="preserve">alle kosten die hij moet maken om aan de gestelde eisen te voldoen heeft verrekend in zijn prijsaanbieding (conform </w:t>
      </w:r>
      <w:r w:rsidRPr="00EC1DE0">
        <w:rPr>
          <w:rFonts w:ascii="Arial" w:hAnsi="Arial" w:cs="Arial"/>
          <w:i/>
          <w:iCs/>
          <w:szCs w:val="20"/>
        </w:rPr>
        <w:t>Bijlage 2 - Inschrijvingsbiljet</w:t>
      </w:r>
      <w:r w:rsidRPr="00EC1DE0">
        <w:rPr>
          <w:rFonts w:ascii="Arial" w:hAnsi="Arial" w:cs="Arial"/>
          <w:iCs/>
          <w:szCs w:val="20"/>
        </w:rPr>
        <w:t>).</w:t>
      </w:r>
    </w:p>
    <w:p w14:paraId="6B37963C" w14:textId="63AFE85A" w:rsidR="00E62493" w:rsidRPr="00EC1DE0" w:rsidRDefault="00E62493" w:rsidP="00972EC7">
      <w:pPr>
        <w:ind w:left="567"/>
        <w:rPr>
          <w:rFonts w:ascii="Arial" w:hAnsi="Arial" w:cs="Arial"/>
        </w:rPr>
      </w:pPr>
    </w:p>
    <w:p w14:paraId="057A5C81" w14:textId="77777777" w:rsidR="00562A1B" w:rsidRPr="00EC1DE0" w:rsidRDefault="00562A1B" w:rsidP="00562A1B">
      <w:pPr>
        <w:spacing w:line="312" w:lineRule="auto"/>
        <w:ind w:left="567"/>
        <w:rPr>
          <w:rFonts w:ascii="Arial" w:hAnsi="Arial" w:cs="Arial"/>
          <w:b/>
          <w:snapToGrid w:val="0"/>
        </w:rPr>
      </w:pPr>
      <w:r w:rsidRPr="00EC1DE0">
        <w:rPr>
          <w:rFonts w:ascii="Arial" w:hAnsi="Arial" w:cs="Arial"/>
          <w:b/>
          <w:snapToGrid w:val="0"/>
        </w:rPr>
        <w:t>Inschrijver</w:t>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t xml:space="preserve">        </w:t>
      </w:r>
      <w:r w:rsidRPr="00EC1DE0">
        <w:rPr>
          <w:rFonts w:ascii="Arial" w:hAnsi="Arial" w:cs="Arial"/>
          <w:snapToGrid w:val="0"/>
          <w:color w:val="D9D9D9" w:themeColor="background1" w:themeShade="D9"/>
          <w:sz w:val="12"/>
          <w:szCs w:val="12"/>
        </w:rPr>
        <w:t>2e handtekening bij ‘gezamenlijke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562A1B" w:rsidRPr="00EC1DE0" w14:paraId="32179354" w14:textId="77777777" w:rsidTr="00E732D4">
        <w:tc>
          <w:tcPr>
            <w:tcW w:w="1948" w:type="dxa"/>
            <w:shd w:val="clear" w:color="auto" w:fill="E6E6E6"/>
          </w:tcPr>
          <w:p w14:paraId="423B7DEE" w14:textId="77777777" w:rsidR="00562A1B" w:rsidRPr="00EC1DE0" w:rsidRDefault="00562A1B" w:rsidP="00E732D4">
            <w:pPr>
              <w:spacing w:before="90" w:after="54" w:line="312" w:lineRule="auto"/>
              <w:ind w:left="57" w:right="57"/>
              <w:jc w:val="both"/>
              <w:rPr>
                <w:rFonts w:ascii="Arial" w:hAnsi="Arial" w:cs="Arial"/>
              </w:rPr>
            </w:pPr>
            <w:r w:rsidRPr="00EC1DE0">
              <w:rPr>
                <w:rFonts w:ascii="Arial" w:hAnsi="Arial" w:cs="Arial"/>
              </w:rPr>
              <w:t>Naam</w:t>
            </w:r>
          </w:p>
        </w:tc>
        <w:tc>
          <w:tcPr>
            <w:tcW w:w="3402" w:type="dxa"/>
            <w:tcBorders>
              <w:right w:val="single" w:sz="8" w:space="0" w:color="C0C0C0"/>
            </w:tcBorders>
          </w:tcPr>
          <w:p w14:paraId="7F5AEEB8" w14:textId="77777777" w:rsidR="00562A1B" w:rsidRPr="00EC1DE0" w:rsidRDefault="00562A1B" w:rsidP="00E732D4">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5E851230" w14:textId="77777777" w:rsidR="00562A1B" w:rsidRPr="00EC1DE0" w:rsidRDefault="00562A1B" w:rsidP="00E732D4">
            <w:pPr>
              <w:spacing w:before="90" w:after="54" w:line="312" w:lineRule="auto"/>
              <w:ind w:left="57" w:right="57"/>
              <w:jc w:val="both"/>
              <w:rPr>
                <w:rFonts w:ascii="Arial" w:hAnsi="Arial" w:cs="Arial"/>
              </w:rPr>
            </w:pPr>
          </w:p>
        </w:tc>
      </w:tr>
      <w:tr w:rsidR="00562A1B" w:rsidRPr="00EC1DE0" w14:paraId="4AAEDF12" w14:textId="77777777" w:rsidTr="00E732D4">
        <w:tc>
          <w:tcPr>
            <w:tcW w:w="1948" w:type="dxa"/>
            <w:shd w:val="clear" w:color="auto" w:fill="E6E6E6"/>
          </w:tcPr>
          <w:p w14:paraId="4D7BD9D4" w14:textId="77777777" w:rsidR="00562A1B" w:rsidRPr="00EC1DE0" w:rsidRDefault="00562A1B" w:rsidP="00E732D4">
            <w:pPr>
              <w:spacing w:before="90" w:after="54" w:line="312" w:lineRule="auto"/>
              <w:ind w:left="57" w:right="57"/>
              <w:jc w:val="both"/>
              <w:rPr>
                <w:rFonts w:ascii="Arial" w:hAnsi="Arial" w:cs="Arial"/>
              </w:rPr>
            </w:pPr>
            <w:r w:rsidRPr="00EC1DE0">
              <w:rPr>
                <w:rFonts w:ascii="Arial" w:hAnsi="Arial" w:cs="Arial"/>
              </w:rPr>
              <w:t>Functie</w:t>
            </w:r>
          </w:p>
        </w:tc>
        <w:tc>
          <w:tcPr>
            <w:tcW w:w="3402" w:type="dxa"/>
            <w:tcBorders>
              <w:right w:val="single" w:sz="8" w:space="0" w:color="C0C0C0"/>
            </w:tcBorders>
          </w:tcPr>
          <w:p w14:paraId="23606B77" w14:textId="77777777" w:rsidR="00562A1B" w:rsidRPr="00EC1DE0" w:rsidRDefault="00562A1B" w:rsidP="00E732D4">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450778B7" w14:textId="77777777" w:rsidR="00562A1B" w:rsidRPr="00EC1DE0" w:rsidRDefault="00562A1B" w:rsidP="00E732D4">
            <w:pPr>
              <w:spacing w:before="90" w:after="54" w:line="312" w:lineRule="auto"/>
              <w:ind w:left="57" w:right="57"/>
              <w:jc w:val="both"/>
              <w:rPr>
                <w:rFonts w:ascii="Arial" w:hAnsi="Arial" w:cs="Arial"/>
              </w:rPr>
            </w:pPr>
          </w:p>
        </w:tc>
      </w:tr>
      <w:tr w:rsidR="00562A1B" w:rsidRPr="00EC1DE0" w14:paraId="5A133755" w14:textId="77777777" w:rsidTr="00E732D4">
        <w:trPr>
          <w:trHeight w:val="297"/>
        </w:trPr>
        <w:tc>
          <w:tcPr>
            <w:tcW w:w="1948" w:type="dxa"/>
            <w:shd w:val="clear" w:color="auto" w:fill="E6E6E6"/>
          </w:tcPr>
          <w:p w14:paraId="31B0802B" w14:textId="77777777" w:rsidR="00562A1B" w:rsidRPr="00EC1DE0" w:rsidRDefault="00562A1B" w:rsidP="00E732D4">
            <w:pPr>
              <w:spacing w:before="90" w:after="54" w:line="312" w:lineRule="auto"/>
              <w:ind w:left="57" w:right="57"/>
              <w:jc w:val="both"/>
              <w:rPr>
                <w:rFonts w:ascii="Arial" w:hAnsi="Arial" w:cs="Arial"/>
              </w:rPr>
            </w:pPr>
            <w:r w:rsidRPr="00EC1DE0">
              <w:rPr>
                <w:rFonts w:ascii="Arial" w:hAnsi="Arial" w:cs="Arial"/>
              </w:rPr>
              <w:t>Onderneming</w:t>
            </w:r>
          </w:p>
        </w:tc>
        <w:tc>
          <w:tcPr>
            <w:tcW w:w="3402" w:type="dxa"/>
            <w:tcBorders>
              <w:right w:val="single" w:sz="8" w:space="0" w:color="C0C0C0"/>
            </w:tcBorders>
          </w:tcPr>
          <w:p w14:paraId="5B31C829" w14:textId="77777777" w:rsidR="00562A1B" w:rsidRPr="00EC1DE0" w:rsidRDefault="00562A1B" w:rsidP="00E732D4">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FD8C53B" w14:textId="77777777" w:rsidR="00562A1B" w:rsidRPr="00EC1DE0" w:rsidRDefault="00562A1B" w:rsidP="00E732D4">
            <w:pPr>
              <w:spacing w:before="90" w:after="54" w:line="312" w:lineRule="auto"/>
              <w:ind w:left="57" w:right="57"/>
              <w:jc w:val="both"/>
              <w:rPr>
                <w:rFonts w:ascii="Arial" w:hAnsi="Arial" w:cs="Arial"/>
              </w:rPr>
            </w:pPr>
          </w:p>
        </w:tc>
      </w:tr>
      <w:tr w:rsidR="00562A1B" w:rsidRPr="00EC1DE0" w14:paraId="2215CA88" w14:textId="77777777" w:rsidTr="00E732D4">
        <w:tc>
          <w:tcPr>
            <w:tcW w:w="1948" w:type="dxa"/>
            <w:shd w:val="clear" w:color="auto" w:fill="E6E6E6"/>
          </w:tcPr>
          <w:p w14:paraId="2E3E9BFC" w14:textId="77777777" w:rsidR="00562A1B" w:rsidRPr="00EC1DE0" w:rsidRDefault="00562A1B" w:rsidP="00E732D4">
            <w:pPr>
              <w:spacing w:before="90" w:after="54" w:line="312" w:lineRule="auto"/>
              <w:ind w:left="57" w:right="57"/>
              <w:jc w:val="both"/>
              <w:rPr>
                <w:rFonts w:ascii="Arial" w:hAnsi="Arial" w:cs="Arial"/>
              </w:rPr>
            </w:pPr>
            <w:r w:rsidRPr="00EC1DE0">
              <w:rPr>
                <w:rFonts w:ascii="Arial" w:hAnsi="Arial" w:cs="Arial"/>
              </w:rPr>
              <w:t>Handtekening</w:t>
            </w:r>
          </w:p>
          <w:p w14:paraId="32F2DFCD" w14:textId="77777777" w:rsidR="00562A1B" w:rsidRPr="00EC1DE0" w:rsidRDefault="00562A1B" w:rsidP="00E732D4">
            <w:pPr>
              <w:spacing w:before="90" w:after="54" w:line="312" w:lineRule="auto"/>
              <w:ind w:left="57" w:right="57"/>
              <w:jc w:val="both"/>
              <w:rPr>
                <w:rFonts w:ascii="Arial" w:hAnsi="Arial" w:cs="Arial"/>
              </w:rPr>
            </w:pPr>
          </w:p>
          <w:p w14:paraId="2A80795D" w14:textId="77777777" w:rsidR="00562A1B" w:rsidRPr="00EC1DE0" w:rsidRDefault="00562A1B" w:rsidP="00E732D4">
            <w:pPr>
              <w:spacing w:before="90" w:after="54" w:line="312" w:lineRule="auto"/>
              <w:ind w:left="57" w:right="57"/>
              <w:jc w:val="both"/>
              <w:rPr>
                <w:rFonts w:ascii="Arial" w:hAnsi="Arial" w:cs="Arial"/>
              </w:rPr>
            </w:pPr>
          </w:p>
        </w:tc>
        <w:tc>
          <w:tcPr>
            <w:tcW w:w="3402" w:type="dxa"/>
            <w:tcBorders>
              <w:right w:val="single" w:sz="8" w:space="0" w:color="C0C0C0"/>
            </w:tcBorders>
          </w:tcPr>
          <w:p w14:paraId="1DBCBFFA" w14:textId="77777777" w:rsidR="00562A1B" w:rsidRPr="00EC1DE0" w:rsidRDefault="00562A1B" w:rsidP="00E732D4">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6D1D8F77" w14:textId="77777777" w:rsidR="00562A1B" w:rsidRPr="00EC1DE0" w:rsidRDefault="00562A1B" w:rsidP="00E732D4">
            <w:pPr>
              <w:spacing w:before="90" w:after="54" w:line="312" w:lineRule="auto"/>
              <w:ind w:left="57" w:right="57"/>
              <w:jc w:val="both"/>
              <w:rPr>
                <w:rFonts w:ascii="Arial" w:hAnsi="Arial" w:cs="Arial"/>
              </w:rPr>
            </w:pPr>
          </w:p>
        </w:tc>
      </w:tr>
      <w:tr w:rsidR="00562A1B" w:rsidRPr="00EC1DE0" w14:paraId="220578EE" w14:textId="77777777" w:rsidTr="00E732D4">
        <w:tc>
          <w:tcPr>
            <w:tcW w:w="1948" w:type="dxa"/>
            <w:shd w:val="clear" w:color="auto" w:fill="E6E6E6"/>
          </w:tcPr>
          <w:p w14:paraId="39079873" w14:textId="77777777" w:rsidR="00562A1B" w:rsidRPr="00EC1DE0" w:rsidRDefault="00562A1B" w:rsidP="00E732D4">
            <w:pPr>
              <w:spacing w:before="90" w:after="54" w:line="312" w:lineRule="auto"/>
              <w:ind w:left="57" w:right="57"/>
              <w:jc w:val="both"/>
              <w:rPr>
                <w:rFonts w:ascii="Arial" w:hAnsi="Arial" w:cs="Arial"/>
              </w:rPr>
            </w:pPr>
            <w:r w:rsidRPr="00EC1DE0">
              <w:rPr>
                <w:rFonts w:ascii="Arial" w:hAnsi="Arial" w:cs="Arial"/>
              </w:rPr>
              <w:t>Plaats en datum</w:t>
            </w:r>
          </w:p>
        </w:tc>
        <w:tc>
          <w:tcPr>
            <w:tcW w:w="3402" w:type="dxa"/>
            <w:tcBorders>
              <w:right w:val="single" w:sz="8" w:space="0" w:color="C0C0C0"/>
            </w:tcBorders>
          </w:tcPr>
          <w:p w14:paraId="737053D5" w14:textId="77777777" w:rsidR="00562A1B" w:rsidRPr="00EC1DE0" w:rsidRDefault="00562A1B" w:rsidP="00E732D4">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374D0D56" w14:textId="77777777" w:rsidR="00562A1B" w:rsidRPr="00EC1DE0" w:rsidRDefault="00562A1B" w:rsidP="00E732D4">
            <w:pPr>
              <w:spacing w:before="90" w:after="54" w:line="312" w:lineRule="auto"/>
              <w:ind w:left="57" w:right="57"/>
              <w:jc w:val="both"/>
              <w:rPr>
                <w:rFonts w:ascii="Arial" w:hAnsi="Arial" w:cs="Arial"/>
              </w:rPr>
            </w:pPr>
          </w:p>
        </w:tc>
      </w:tr>
    </w:tbl>
    <w:p w14:paraId="473766D1" w14:textId="2446C7FC" w:rsidR="004608C5" w:rsidRDefault="004608C5" w:rsidP="004608C5">
      <w:pPr>
        <w:pStyle w:val="Kop1"/>
        <w:numPr>
          <w:ilvl w:val="0"/>
          <w:numId w:val="0"/>
        </w:numPr>
        <w:tabs>
          <w:tab w:val="left" w:pos="142"/>
        </w:tabs>
        <w:rPr>
          <w:rFonts w:ascii="Arial" w:hAnsi="Arial" w:cs="Arial"/>
        </w:rPr>
      </w:pPr>
      <w:bookmarkStart w:id="17" w:name="_Toc152687138"/>
    </w:p>
    <w:p w14:paraId="0DBE1F3D" w14:textId="2C7C734C" w:rsidR="005A2706" w:rsidRDefault="004608C5">
      <w:pPr>
        <w:spacing w:line="240" w:lineRule="auto"/>
        <w:rPr>
          <w:rFonts w:ascii="Arial" w:hAnsi="Arial" w:cs="Arial"/>
        </w:rPr>
      </w:pPr>
      <w:r>
        <w:rPr>
          <w:rFonts w:ascii="Arial" w:hAnsi="Arial" w:cs="Arial"/>
        </w:rPr>
        <w:br w:type="page"/>
      </w:r>
      <w:r w:rsidR="00A0521F">
        <w:rPr>
          <w:rFonts w:ascii="Arial" w:hAnsi="Arial" w:cs="Arial"/>
        </w:rPr>
        <w:lastRenderedPageBreak/>
        <w:t xml:space="preserve">In het navolgende gedeeld van de Lijst van Eisen worden de eisen per perceel </w:t>
      </w:r>
      <w:r w:rsidR="00551975">
        <w:rPr>
          <w:rFonts w:ascii="Arial" w:hAnsi="Arial" w:cs="Arial"/>
        </w:rPr>
        <w:t xml:space="preserve">d.w.z. per voertuig </w:t>
      </w:r>
      <w:r w:rsidR="005A2706">
        <w:rPr>
          <w:rFonts w:ascii="Arial" w:hAnsi="Arial" w:cs="Arial"/>
        </w:rPr>
        <w:t>weergegeven.</w:t>
      </w:r>
    </w:p>
    <w:p w14:paraId="265B4FAD" w14:textId="1CA07D75" w:rsidR="007F623E" w:rsidRDefault="00E83306">
      <w:pPr>
        <w:spacing w:line="240" w:lineRule="auto"/>
        <w:rPr>
          <w:rFonts w:ascii="Arial" w:hAnsi="Arial" w:cs="Arial"/>
        </w:rPr>
      </w:pPr>
      <w:r>
        <w:rPr>
          <w:rFonts w:ascii="Arial" w:hAnsi="Arial" w:cs="Arial"/>
        </w:rPr>
        <w:t xml:space="preserve">De eisen aan een voertuig zijn gesteld </w:t>
      </w:r>
      <w:r w:rsidR="00C71F03">
        <w:rPr>
          <w:rFonts w:ascii="Arial" w:hAnsi="Arial" w:cs="Arial"/>
        </w:rPr>
        <w:t>aan de hand van het beoogde gebruik</w:t>
      </w:r>
      <w:r w:rsidR="0065481C">
        <w:rPr>
          <w:rFonts w:ascii="Arial" w:hAnsi="Arial" w:cs="Arial"/>
        </w:rPr>
        <w:t>.</w:t>
      </w:r>
    </w:p>
    <w:p w14:paraId="715954E6" w14:textId="793A14AE" w:rsidR="00350550" w:rsidRDefault="00350550">
      <w:pPr>
        <w:spacing w:line="240" w:lineRule="auto"/>
        <w:rPr>
          <w:rFonts w:ascii="Arial" w:hAnsi="Arial" w:cs="Arial"/>
        </w:rPr>
      </w:pPr>
    </w:p>
    <w:p w14:paraId="3CD5396A" w14:textId="77777777" w:rsidR="00CB2F74" w:rsidRDefault="00CB2F74">
      <w:pPr>
        <w:spacing w:line="240" w:lineRule="auto"/>
        <w:rPr>
          <w:rFonts w:ascii="Arial" w:hAnsi="Arial" w:cs="Arial"/>
        </w:rPr>
      </w:pPr>
    </w:p>
    <w:p w14:paraId="2C02082C" w14:textId="5F834CF4" w:rsidR="00FE2EED" w:rsidRDefault="00350550">
      <w:pPr>
        <w:spacing w:line="240" w:lineRule="auto"/>
        <w:rPr>
          <w:rFonts w:ascii="Arial" w:hAnsi="Arial" w:cs="Arial"/>
        </w:rPr>
      </w:pPr>
      <w:r>
        <w:rPr>
          <w:rFonts w:ascii="Arial" w:hAnsi="Arial" w:cs="Arial"/>
        </w:rPr>
        <w:t>Ter bevordering van het overzicht</w:t>
      </w:r>
      <w:r w:rsidR="00FE2EED">
        <w:rPr>
          <w:rFonts w:ascii="Arial" w:hAnsi="Arial" w:cs="Arial"/>
        </w:rPr>
        <w:t xml:space="preserve"> hieronder een opsomming van de percelen</w:t>
      </w:r>
      <w:r w:rsidR="0045195C">
        <w:rPr>
          <w:rFonts w:ascii="Arial" w:hAnsi="Arial" w:cs="Arial"/>
        </w:rPr>
        <w:t>:</w:t>
      </w:r>
    </w:p>
    <w:p w14:paraId="585D9284" w14:textId="77777777" w:rsidR="00FE2EED" w:rsidRDefault="00FE2EED">
      <w:pPr>
        <w:spacing w:line="240" w:lineRule="auto"/>
        <w:rPr>
          <w:rFonts w:ascii="Arial" w:hAnsi="Arial" w:cs="Arial"/>
        </w:rPr>
      </w:pPr>
    </w:p>
    <w:p w14:paraId="31DCE00A" w14:textId="6692C452" w:rsidR="00FE2EED" w:rsidRDefault="00D30F11" w:rsidP="00E12DB3">
      <w:pPr>
        <w:tabs>
          <w:tab w:val="left" w:pos="709"/>
          <w:tab w:val="left" w:pos="1843"/>
        </w:tabs>
        <w:spacing w:line="240" w:lineRule="auto"/>
        <w:rPr>
          <w:rFonts w:ascii="Arial" w:hAnsi="Arial" w:cs="Arial"/>
        </w:rPr>
      </w:pPr>
      <w:r>
        <w:rPr>
          <w:rFonts w:ascii="Arial" w:hAnsi="Arial" w:cs="Arial"/>
          <w:szCs w:val="20"/>
        </w:rPr>
        <w:tab/>
      </w:r>
      <w:r w:rsidR="00FE2EED" w:rsidRPr="003953B1">
        <w:rPr>
          <w:rFonts w:ascii="Arial" w:hAnsi="Arial" w:cs="Arial"/>
          <w:szCs w:val="20"/>
        </w:rPr>
        <w:t>Perceel 1</w:t>
      </w:r>
      <w:r w:rsidR="00E12DB3">
        <w:rPr>
          <w:rFonts w:ascii="Arial" w:hAnsi="Arial" w:cs="Arial"/>
          <w:szCs w:val="20"/>
        </w:rPr>
        <w:tab/>
      </w:r>
      <w:r w:rsidR="00FE2EED" w:rsidRPr="003953B1">
        <w:rPr>
          <w:rFonts w:ascii="Arial" w:hAnsi="Arial" w:cs="Arial"/>
          <w:szCs w:val="20"/>
        </w:rPr>
        <w:t>Personenwagen: elektrisch</w:t>
      </w:r>
    </w:p>
    <w:p w14:paraId="7C6A4C51" w14:textId="122A647A" w:rsidR="00FE2EED" w:rsidRPr="003953B1" w:rsidRDefault="00D30F11" w:rsidP="00E12DB3">
      <w:pPr>
        <w:tabs>
          <w:tab w:val="left" w:pos="709"/>
          <w:tab w:val="left" w:pos="1843"/>
        </w:tabs>
        <w:spacing w:line="240" w:lineRule="auto"/>
        <w:rPr>
          <w:rFonts w:ascii="Arial" w:hAnsi="Arial" w:cs="Arial"/>
          <w:szCs w:val="20"/>
        </w:rPr>
      </w:pPr>
      <w:r>
        <w:rPr>
          <w:rFonts w:ascii="Arial" w:hAnsi="Arial" w:cs="Arial"/>
          <w:szCs w:val="20"/>
        </w:rPr>
        <w:tab/>
      </w:r>
      <w:r w:rsidR="00FE2EED" w:rsidRPr="003953B1">
        <w:rPr>
          <w:rFonts w:ascii="Arial" w:hAnsi="Arial" w:cs="Arial"/>
          <w:szCs w:val="20"/>
        </w:rPr>
        <w:t>Perceel 2</w:t>
      </w:r>
      <w:r w:rsidR="00E12DB3">
        <w:rPr>
          <w:rFonts w:ascii="Arial" w:hAnsi="Arial" w:cs="Arial"/>
          <w:szCs w:val="20"/>
        </w:rPr>
        <w:t>a</w:t>
      </w:r>
      <w:r w:rsidR="00E12DB3">
        <w:rPr>
          <w:rFonts w:ascii="Arial" w:hAnsi="Arial" w:cs="Arial"/>
          <w:szCs w:val="20"/>
        </w:rPr>
        <w:tab/>
      </w:r>
      <w:r w:rsidR="00FE2EED" w:rsidRPr="003953B1">
        <w:rPr>
          <w:rFonts w:ascii="Arial" w:hAnsi="Arial" w:cs="Arial"/>
          <w:szCs w:val="20"/>
        </w:rPr>
        <w:t>Kleine bestelwagen: gesloten, elektrisch</w:t>
      </w:r>
    </w:p>
    <w:p w14:paraId="57F4D8F3" w14:textId="4906FACF" w:rsidR="00D30F11" w:rsidRPr="003953B1" w:rsidRDefault="00FE2EED" w:rsidP="005C775B">
      <w:pPr>
        <w:spacing w:line="240" w:lineRule="auto"/>
        <w:rPr>
          <w:rFonts w:ascii="Arial" w:hAnsi="Arial" w:cs="Arial"/>
          <w:szCs w:val="20"/>
        </w:rPr>
      </w:pPr>
      <w:r w:rsidRPr="00D30F11">
        <w:rPr>
          <w:rFonts w:ascii="Arial" w:hAnsi="Arial" w:cs="Arial"/>
          <w:szCs w:val="20"/>
        </w:rPr>
        <w:tab/>
      </w:r>
    </w:p>
    <w:p w14:paraId="14FEB6CA" w14:textId="77777777" w:rsidR="00FE2EED" w:rsidRPr="00FE2EED" w:rsidRDefault="00FE2EED" w:rsidP="00FE2EED">
      <w:pPr>
        <w:spacing w:line="240" w:lineRule="auto"/>
        <w:rPr>
          <w:rFonts w:ascii="Arial" w:hAnsi="Arial" w:cs="Arial"/>
          <w:szCs w:val="20"/>
        </w:rPr>
      </w:pPr>
    </w:p>
    <w:p w14:paraId="3119FB71" w14:textId="77777777" w:rsidR="00FE2EED" w:rsidRDefault="00FE2EED">
      <w:pPr>
        <w:spacing w:line="240" w:lineRule="auto"/>
        <w:rPr>
          <w:rFonts w:ascii="Arial" w:hAnsi="Arial" w:cs="Arial"/>
        </w:rPr>
      </w:pPr>
    </w:p>
    <w:p w14:paraId="735F2621" w14:textId="01DDB29E" w:rsidR="00A0666E" w:rsidRDefault="00A0666E">
      <w:pPr>
        <w:spacing w:line="240" w:lineRule="auto"/>
        <w:rPr>
          <w:rFonts w:ascii="Arial" w:hAnsi="Arial" w:cs="Arial"/>
        </w:rPr>
      </w:pPr>
      <w:r>
        <w:rPr>
          <w:rFonts w:ascii="Arial" w:hAnsi="Arial" w:cs="Arial"/>
        </w:rPr>
        <w:br w:type="page"/>
      </w:r>
    </w:p>
    <w:p w14:paraId="32FD9765" w14:textId="77777777" w:rsidR="004608C5" w:rsidRDefault="004608C5">
      <w:pPr>
        <w:spacing w:line="240" w:lineRule="auto"/>
        <w:rPr>
          <w:rFonts w:ascii="Arial" w:hAnsi="Arial" w:cs="Arial"/>
          <w:b/>
          <w:bCs/>
          <w:caps/>
          <w:noProof/>
          <w:szCs w:val="20"/>
          <w:lang w:eastAsia="en-US"/>
        </w:rPr>
      </w:pPr>
    </w:p>
    <w:p w14:paraId="31A2B0C0" w14:textId="4A72DC19" w:rsidR="00202B1D" w:rsidRPr="003953B1" w:rsidRDefault="004608C5" w:rsidP="004608C5">
      <w:pPr>
        <w:pStyle w:val="Kop1"/>
        <w:numPr>
          <w:ilvl w:val="0"/>
          <w:numId w:val="0"/>
        </w:numPr>
        <w:tabs>
          <w:tab w:val="left" w:pos="142"/>
        </w:tabs>
        <w:rPr>
          <w:rFonts w:ascii="Arial" w:hAnsi="Arial" w:cs="Arial"/>
        </w:rPr>
      </w:pPr>
      <w:r>
        <w:rPr>
          <w:rFonts w:ascii="Arial" w:hAnsi="Arial" w:cs="Arial"/>
        </w:rPr>
        <w:tab/>
      </w:r>
      <w:bookmarkStart w:id="18" w:name="_Toc160800423"/>
      <w:bookmarkStart w:id="19" w:name="_Toc175132773"/>
      <w:r w:rsidR="00202B1D" w:rsidRPr="003953B1">
        <w:rPr>
          <w:rFonts w:ascii="Arial" w:hAnsi="Arial" w:cs="Arial"/>
        </w:rPr>
        <w:t>Perceel 1  Personenwagen: elektrisch</w:t>
      </w:r>
      <w:bookmarkEnd w:id="17"/>
      <w:bookmarkEnd w:id="18"/>
      <w:bookmarkEnd w:id="19"/>
    </w:p>
    <w:p w14:paraId="49639309" w14:textId="77777777" w:rsidR="00202B1D" w:rsidRPr="004608C5" w:rsidRDefault="00202B1D" w:rsidP="004608C5">
      <w:pPr>
        <w:ind w:left="567"/>
        <w:rPr>
          <w:rFonts w:ascii="Arial" w:hAnsi="Arial" w:cs="Arial"/>
        </w:rPr>
      </w:pPr>
    </w:p>
    <w:tbl>
      <w:tblPr>
        <w:tblStyle w:val="Rastertabel1licht-Accent1"/>
        <w:tblW w:w="8930" w:type="dxa"/>
        <w:tblInd w:w="137" w:type="dxa"/>
        <w:tblCellMar>
          <w:top w:w="57" w:type="dxa"/>
          <w:left w:w="85" w:type="dxa"/>
          <w:bottom w:w="57" w:type="dxa"/>
          <w:right w:w="85" w:type="dxa"/>
        </w:tblCellMar>
        <w:tblLook w:val="04A0" w:firstRow="1" w:lastRow="0" w:firstColumn="1" w:lastColumn="0" w:noHBand="0" w:noVBand="1"/>
      </w:tblPr>
      <w:tblGrid>
        <w:gridCol w:w="851"/>
        <w:gridCol w:w="8079"/>
      </w:tblGrid>
      <w:tr w:rsidR="001A0D09" w:rsidRPr="003953B1" w14:paraId="11F5C82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4F81BD" w:themeFill="accent1"/>
          </w:tcPr>
          <w:p w14:paraId="6B453E74" w14:textId="77777777" w:rsidR="001A0D09" w:rsidRPr="003953B1" w:rsidRDefault="001A0D09">
            <w:pPr>
              <w:spacing w:line="264" w:lineRule="auto"/>
              <w:rPr>
                <w:rFonts w:ascii="Arial" w:hAnsi="Arial" w:cs="Arial"/>
                <w:sz w:val="20"/>
                <w:szCs w:val="20"/>
              </w:rPr>
            </w:pPr>
          </w:p>
        </w:tc>
        <w:tc>
          <w:tcPr>
            <w:tcW w:w="8079" w:type="dxa"/>
            <w:shd w:val="clear" w:color="auto" w:fill="4F81BD" w:themeFill="accent1"/>
          </w:tcPr>
          <w:p w14:paraId="5A79E93E" w14:textId="77777777" w:rsidR="001A0D09" w:rsidRPr="003953B1" w:rsidRDefault="001A0D09">
            <w:pPr>
              <w:spacing w:line="264" w:lineRule="auto"/>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Pr>
                <w:rFonts w:ascii="Arial" w:hAnsi="Arial" w:cs="Arial"/>
                <w:sz w:val="20"/>
                <w:szCs w:val="20"/>
              </w:rPr>
              <w:t>Omvang perceel</w:t>
            </w:r>
          </w:p>
        </w:tc>
      </w:tr>
      <w:tr w:rsidR="001A0D09" w:rsidRPr="004F4510" w14:paraId="542CCF2C" w14:textId="77777777">
        <w:tc>
          <w:tcPr>
            <w:cnfStyle w:val="001000000000" w:firstRow="0" w:lastRow="0" w:firstColumn="1" w:lastColumn="0" w:oddVBand="0" w:evenVBand="0" w:oddHBand="0" w:evenHBand="0" w:firstRowFirstColumn="0" w:firstRowLastColumn="0" w:lastRowFirstColumn="0" w:lastRowLastColumn="0"/>
            <w:tcW w:w="851" w:type="dxa"/>
            <w:shd w:val="clear" w:color="auto" w:fill="auto"/>
          </w:tcPr>
          <w:p w14:paraId="1D0CC887" w14:textId="77777777" w:rsidR="001A0D09" w:rsidRPr="004F4510" w:rsidRDefault="001A0D09">
            <w:pPr>
              <w:spacing w:line="264" w:lineRule="auto"/>
              <w:rPr>
                <w:rFonts w:ascii="Arial" w:hAnsi="Arial" w:cs="Arial"/>
                <w:sz w:val="20"/>
                <w:szCs w:val="20"/>
              </w:rPr>
            </w:pPr>
          </w:p>
        </w:tc>
        <w:tc>
          <w:tcPr>
            <w:tcW w:w="8079" w:type="dxa"/>
            <w:shd w:val="clear" w:color="auto" w:fill="auto"/>
          </w:tcPr>
          <w:p w14:paraId="0E75B1A5" w14:textId="57D097F3" w:rsidR="001A0D09" w:rsidRPr="004F4510" w:rsidRDefault="001A0D09">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4F4510">
              <w:rPr>
                <w:rFonts w:ascii="Arial" w:hAnsi="Arial" w:cs="Arial"/>
                <w:sz w:val="20"/>
                <w:szCs w:val="20"/>
              </w:rPr>
              <w:t xml:space="preserve">Aantal voertuigen: </w:t>
            </w:r>
            <w:r w:rsidR="00C70F58">
              <w:rPr>
                <w:rFonts w:ascii="Arial" w:hAnsi="Arial" w:cs="Arial"/>
                <w:sz w:val="20"/>
                <w:szCs w:val="20"/>
              </w:rPr>
              <w:t>3</w:t>
            </w:r>
            <w:r w:rsidRPr="004F4510">
              <w:rPr>
                <w:rFonts w:ascii="Arial" w:hAnsi="Arial" w:cs="Arial"/>
                <w:sz w:val="20"/>
                <w:szCs w:val="20"/>
              </w:rPr>
              <w:t xml:space="preserve"> stuk</w:t>
            </w:r>
            <w:r>
              <w:rPr>
                <w:rFonts w:ascii="Arial" w:hAnsi="Arial" w:cs="Arial"/>
                <w:sz w:val="20"/>
                <w:szCs w:val="20"/>
              </w:rPr>
              <w:t xml:space="preserve">s                       (optioneel: </w:t>
            </w:r>
            <w:r w:rsidR="00B9210B">
              <w:rPr>
                <w:rFonts w:ascii="Arial" w:hAnsi="Arial" w:cs="Arial"/>
                <w:sz w:val="20"/>
                <w:szCs w:val="20"/>
              </w:rPr>
              <w:t xml:space="preserve">6 </w:t>
            </w:r>
            <w:r>
              <w:rPr>
                <w:rFonts w:ascii="Arial" w:hAnsi="Arial" w:cs="Arial"/>
                <w:sz w:val="20"/>
                <w:szCs w:val="20"/>
              </w:rPr>
              <w:t>stuk</w:t>
            </w:r>
            <w:r w:rsidR="00B9210B">
              <w:rPr>
                <w:rFonts w:ascii="Arial" w:hAnsi="Arial" w:cs="Arial"/>
                <w:sz w:val="20"/>
                <w:szCs w:val="20"/>
              </w:rPr>
              <w:t>s</w:t>
            </w:r>
            <w:r>
              <w:rPr>
                <w:rFonts w:ascii="Arial" w:hAnsi="Arial" w:cs="Arial"/>
                <w:sz w:val="20"/>
                <w:szCs w:val="20"/>
              </w:rPr>
              <w:t>)</w:t>
            </w:r>
          </w:p>
        </w:tc>
      </w:tr>
      <w:tr w:rsidR="00202B1D" w:rsidRPr="003953B1" w14:paraId="0E38D747" w14:textId="77777777" w:rsidTr="00937479">
        <w:tc>
          <w:tcPr>
            <w:cnfStyle w:val="001000000000" w:firstRow="0" w:lastRow="0" w:firstColumn="1" w:lastColumn="0" w:oddVBand="0" w:evenVBand="0" w:oddHBand="0" w:evenHBand="0" w:firstRowFirstColumn="0" w:firstRowLastColumn="0" w:lastRowFirstColumn="0" w:lastRowLastColumn="0"/>
            <w:tcW w:w="851" w:type="dxa"/>
            <w:shd w:val="clear" w:color="auto" w:fill="4F81BD" w:themeFill="accent1"/>
          </w:tcPr>
          <w:p w14:paraId="0FBBA042" w14:textId="77777777" w:rsidR="00202B1D" w:rsidRPr="003953B1" w:rsidRDefault="00202B1D" w:rsidP="00503470">
            <w:pPr>
              <w:spacing w:line="264" w:lineRule="auto"/>
              <w:ind w:hanging="1"/>
              <w:rPr>
                <w:rFonts w:ascii="Arial" w:hAnsi="Arial" w:cs="Arial"/>
                <w:sz w:val="20"/>
                <w:szCs w:val="20"/>
              </w:rPr>
            </w:pPr>
          </w:p>
        </w:tc>
        <w:tc>
          <w:tcPr>
            <w:tcW w:w="8079" w:type="dxa"/>
            <w:shd w:val="clear" w:color="auto" w:fill="4F81BD" w:themeFill="accent1"/>
          </w:tcPr>
          <w:p w14:paraId="2BFFC517"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3953B1">
              <w:rPr>
                <w:rFonts w:ascii="Arial" w:hAnsi="Arial" w:cs="Arial"/>
                <w:b/>
                <w:sz w:val="20"/>
                <w:szCs w:val="20"/>
              </w:rPr>
              <w:t>Chassis</w:t>
            </w:r>
          </w:p>
        </w:tc>
      </w:tr>
      <w:tr w:rsidR="00087B95" w:rsidRPr="00243259" w14:paraId="1E691B94" w14:textId="77777777">
        <w:tc>
          <w:tcPr>
            <w:cnfStyle w:val="001000000000" w:firstRow="0" w:lastRow="0" w:firstColumn="1" w:lastColumn="0" w:oddVBand="0" w:evenVBand="0" w:oddHBand="0" w:evenHBand="0" w:firstRowFirstColumn="0" w:firstRowLastColumn="0" w:lastRowFirstColumn="0" w:lastRowLastColumn="0"/>
            <w:tcW w:w="851" w:type="dxa"/>
          </w:tcPr>
          <w:p w14:paraId="16450ED9" w14:textId="77777777" w:rsidR="00087B95" w:rsidRPr="00A614C7" w:rsidRDefault="00087B95">
            <w:pPr>
              <w:pStyle w:val="Lijstalinea"/>
              <w:numPr>
                <w:ilvl w:val="0"/>
                <w:numId w:val="23"/>
              </w:numPr>
              <w:spacing w:line="264" w:lineRule="auto"/>
              <w:ind w:left="0" w:hanging="1"/>
              <w:rPr>
                <w:rFonts w:ascii="Arial" w:hAnsi="Arial" w:cs="Arial"/>
                <w:szCs w:val="20"/>
              </w:rPr>
            </w:pPr>
          </w:p>
        </w:tc>
        <w:tc>
          <w:tcPr>
            <w:tcW w:w="8079" w:type="dxa"/>
          </w:tcPr>
          <w:p w14:paraId="72576921" w14:textId="120CA50D" w:rsidR="00087B95" w:rsidRPr="00243259" w:rsidRDefault="00087B95">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43259">
              <w:rPr>
                <w:rFonts w:ascii="Arial" w:hAnsi="Arial" w:cs="Arial"/>
                <w:sz w:val="20"/>
                <w:szCs w:val="20"/>
              </w:rPr>
              <w:t xml:space="preserve">Het voertuig is een personenwagen uit de </w:t>
            </w:r>
            <w:hyperlink r:id="rId11">
              <w:r w:rsidRPr="00243259">
                <w:rPr>
                  <w:rStyle w:val="Hyperlink"/>
                  <w:rFonts w:ascii="Arial" w:hAnsi="Arial" w:cs="Arial"/>
                  <w:sz w:val="20"/>
                  <w:szCs w:val="20"/>
                </w:rPr>
                <w:t>‘Compact klasse’ / het B-segment.</w:t>
              </w:r>
            </w:hyperlink>
          </w:p>
        </w:tc>
      </w:tr>
      <w:tr w:rsidR="00B1434C" w:rsidRPr="00243259" w14:paraId="4A9F4F26" w14:textId="77777777" w:rsidTr="000409CC">
        <w:trPr>
          <w:trHeight w:val="300"/>
        </w:trPr>
        <w:tc>
          <w:tcPr>
            <w:cnfStyle w:val="001000000000" w:firstRow="0" w:lastRow="0" w:firstColumn="1" w:lastColumn="0" w:oddVBand="0" w:evenVBand="0" w:oddHBand="0" w:evenHBand="0" w:firstRowFirstColumn="0" w:firstRowLastColumn="0" w:lastRowFirstColumn="0" w:lastRowLastColumn="0"/>
            <w:tcW w:w="851" w:type="dxa"/>
          </w:tcPr>
          <w:p w14:paraId="3234DA6A" w14:textId="77777777" w:rsidR="00B1434C" w:rsidRPr="00243259" w:rsidRDefault="00B1434C" w:rsidP="000409CC">
            <w:pPr>
              <w:pStyle w:val="Lijstalinea"/>
              <w:numPr>
                <w:ilvl w:val="0"/>
                <w:numId w:val="23"/>
              </w:numPr>
              <w:spacing w:line="264" w:lineRule="auto"/>
              <w:ind w:left="0" w:hanging="1"/>
              <w:rPr>
                <w:rFonts w:ascii="Arial" w:hAnsi="Arial" w:cs="Arial"/>
                <w:szCs w:val="20"/>
              </w:rPr>
            </w:pPr>
          </w:p>
        </w:tc>
        <w:tc>
          <w:tcPr>
            <w:tcW w:w="8079" w:type="dxa"/>
          </w:tcPr>
          <w:p w14:paraId="30ABD1E0" w14:textId="77777777" w:rsidR="00B1434C" w:rsidRPr="00243259" w:rsidRDefault="00B1434C"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43259">
              <w:rPr>
                <w:rFonts w:ascii="Arial" w:hAnsi="Arial" w:cs="Arial"/>
                <w:sz w:val="20"/>
                <w:szCs w:val="20"/>
              </w:rPr>
              <w:t>Het voertuig mag gereden worden met een B-rijbewijs.</w:t>
            </w:r>
          </w:p>
        </w:tc>
      </w:tr>
      <w:tr w:rsidR="00EE3DFF" w:rsidRPr="00243259" w14:paraId="4D621709" w14:textId="77777777" w:rsidTr="000409CC">
        <w:trPr>
          <w:trHeight w:val="300"/>
        </w:trPr>
        <w:tc>
          <w:tcPr>
            <w:cnfStyle w:val="001000000000" w:firstRow="0" w:lastRow="0" w:firstColumn="1" w:lastColumn="0" w:oddVBand="0" w:evenVBand="0" w:oddHBand="0" w:evenHBand="0" w:firstRowFirstColumn="0" w:firstRowLastColumn="0" w:lastRowFirstColumn="0" w:lastRowLastColumn="0"/>
            <w:tcW w:w="851" w:type="dxa"/>
          </w:tcPr>
          <w:p w14:paraId="3B0A10BD" w14:textId="77777777" w:rsidR="00EE3DFF" w:rsidRPr="00243259" w:rsidRDefault="00EE3DFF" w:rsidP="000409CC">
            <w:pPr>
              <w:pStyle w:val="Lijstalinea"/>
              <w:numPr>
                <w:ilvl w:val="0"/>
                <w:numId w:val="23"/>
              </w:numPr>
              <w:spacing w:line="264" w:lineRule="auto"/>
              <w:ind w:left="0" w:hanging="1"/>
              <w:rPr>
                <w:rFonts w:ascii="Arial" w:hAnsi="Arial" w:cs="Arial"/>
                <w:szCs w:val="20"/>
              </w:rPr>
            </w:pPr>
          </w:p>
        </w:tc>
        <w:tc>
          <w:tcPr>
            <w:tcW w:w="8079" w:type="dxa"/>
          </w:tcPr>
          <w:p w14:paraId="0C30F635" w14:textId="6947AC83" w:rsidR="00EE3DFF" w:rsidRPr="00243259" w:rsidRDefault="00EE3DFF"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43259">
              <w:rPr>
                <w:rFonts w:ascii="Arial" w:hAnsi="Arial" w:cs="Arial"/>
                <w:sz w:val="20"/>
                <w:szCs w:val="20"/>
              </w:rPr>
              <w:t>Het voertuig is 5</w:t>
            </w:r>
            <w:r w:rsidR="00E930CA">
              <w:rPr>
                <w:rFonts w:ascii="Arial" w:hAnsi="Arial" w:cs="Arial"/>
                <w:sz w:val="20"/>
                <w:szCs w:val="20"/>
              </w:rPr>
              <w:t>-</w:t>
            </w:r>
            <w:r w:rsidRPr="00243259">
              <w:rPr>
                <w:rFonts w:ascii="Arial" w:hAnsi="Arial" w:cs="Arial"/>
                <w:sz w:val="20"/>
                <w:szCs w:val="20"/>
              </w:rPr>
              <w:t xml:space="preserve">deurs (een </w:t>
            </w:r>
            <w:proofErr w:type="spellStart"/>
            <w:r w:rsidRPr="00243259">
              <w:rPr>
                <w:rFonts w:ascii="Arial" w:hAnsi="Arial" w:cs="Arial"/>
                <w:sz w:val="20"/>
                <w:szCs w:val="20"/>
              </w:rPr>
              <w:t>hatchback</w:t>
            </w:r>
            <w:proofErr w:type="spellEnd"/>
            <w:r w:rsidRPr="00243259">
              <w:rPr>
                <w:rFonts w:ascii="Arial" w:hAnsi="Arial" w:cs="Arial"/>
                <w:sz w:val="20"/>
                <w:szCs w:val="20"/>
              </w:rPr>
              <w:t>)</w:t>
            </w:r>
          </w:p>
        </w:tc>
      </w:tr>
      <w:tr w:rsidR="005538FC" w:rsidRPr="003953B1" w14:paraId="0A1502CB" w14:textId="77777777" w:rsidTr="00BD1C10">
        <w:trPr>
          <w:trHeight w:val="300"/>
        </w:trPr>
        <w:tc>
          <w:tcPr>
            <w:cnfStyle w:val="001000000000" w:firstRow="0" w:lastRow="0" w:firstColumn="1" w:lastColumn="0" w:oddVBand="0" w:evenVBand="0" w:oddHBand="0" w:evenHBand="0" w:firstRowFirstColumn="0" w:firstRowLastColumn="0" w:lastRowFirstColumn="0" w:lastRowLastColumn="0"/>
            <w:tcW w:w="851" w:type="dxa"/>
          </w:tcPr>
          <w:p w14:paraId="678B8655" w14:textId="77777777" w:rsidR="005538FC" w:rsidRPr="00243259" w:rsidRDefault="005538FC" w:rsidP="00BD1C10">
            <w:pPr>
              <w:pStyle w:val="Lijstalinea"/>
              <w:numPr>
                <w:ilvl w:val="0"/>
                <w:numId w:val="23"/>
              </w:numPr>
              <w:spacing w:line="264" w:lineRule="auto"/>
              <w:ind w:left="0" w:hanging="1"/>
              <w:rPr>
                <w:rFonts w:ascii="Arial" w:hAnsi="Arial" w:cs="Arial"/>
                <w:szCs w:val="20"/>
              </w:rPr>
            </w:pPr>
          </w:p>
        </w:tc>
        <w:tc>
          <w:tcPr>
            <w:tcW w:w="8079" w:type="dxa"/>
          </w:tcPr>
          <w:p w14:paraId="6EAD514E" w14:textId="77777777" w:rsidR="005538FC" w:rsidRPr="00243259" w:rsidRDefault="005538FC" w:rsidP="00BD1C10">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243259">
              <w:rPr>
                <w:rFonts w:ascii="Arial" w:hAnsi="Arial" w:cs="Arial"/>
                <w:sz w:val="20"/>
                <w:szCs w:val="20"/>
              </w:rPr>
              <w:t>Het voertuig biedt plaats aan 5 personen</w:t>
            </w:r>
          </w:p>
        </w:tc>
      </w:tr>
      <w:tr w:rsidR="00812AD4" w:rsidRPr="003953B1" w14:paraId="4CD39493" w14:textId="77777777" w:rsidTr="000409CC">
        <w:trPr>
          <w:trHeight w:val="300"/>
        </w:trPr>
        <w:tc>
          <w:tcPr>
            <w:cnfStyle w:val="001000000000" w:firstRow="0" w:lastRow="0" w:firstColumn="1" w:lastColumn="0" w:oddVBand="0" w:evenVBand="0" w:oddHBand="0" w:evenHBand="0" w:firstRowFirstColumn="0" w:firstRowLastColumn="0" w:lastRowFirstColumn="0" w:lastRowLastColumn="0"/>
            <w:tcW w:w="851" w:type="dxa"/>
          </w:tcPr>
          <w:p w14:paraId="75EDE602" w14:textId="77777777" w:rsidR="00812AD4" w:rsidRPr="00243259" w:rsidRDefault="00812AD4" w:rsidP="000409CC">
            <w:pPr>
              <w:pStyle w:val="Lijstalinea"/>
              <w:numPr>
                <w:ilvl w:val="0"/>
                <w:numId w:val="23"/>
              </w:numPr>
              <w:spacing w:line="264" w:lineRule="auto"/>
              <w:ind w:left="0" w:hanging="1"/>
              <w:rPr>
                <w:rFonts w:ascii="Arial" w:hAnsi="Arial" w:cs="Arial"/>
                <w:szCs w:val="20"/>
              </w:rPr>
            </w:pPr>
          </w:p>
        </w:tc>
        <w:tc>
          <w:tcPr>
            <w:tcW w:w="8079" w:type="dxa"/>
          </w:tcPr>
          <w:p w14:paraId="189CA787" w14:textId="232C2A3A" w:rsidR="00812AD4" w:rsidRPr="00243259" w:rsidRDefault="005538FC"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F3547">
              <w:rPr>
                <w:rFonts w:ascii="Arial" w:hAnsi="Arial" w:cs="Arial"/>
                <w:sz w:val="20"/>
                <w:szCs w:val="20"/>
              </w:rPr>
              <w:t>De instaphoogte (het hoogteverschil tussen bovenkant zitvlak bestuurdersstoel tot het wegdek) dient tenminste 55cm te bedragen.</w:t>
            </w:r>
          </w:p>
        </w:tc>
      </w:tr>
      <w:tr w:rsidR="00EA1BB3" w:rsidRPr="003953B1" w14:paraId="3C379D79" w14:textId="77777777" w:rsidTr="000409CC">
        <w:tc>
          <w:tcPr>
            <w:cnfStyle w:val="001000000000" w:firstRow="0" w:lastRow="0" w:firstColumn="1" w:lastColumn="0" w:oddVBand="0" w:evenVBand="0" w:oddHBand="0" w:evenHBand="0" w:firstRowFirstColumn="0" w:firstRowLastColumn="0" w:lastRowFirstColumn="0" w:lastRowLastColumn="0"/>
            <w:tcW w:w="851" w:type="dxa"/>
            <w:shd w:val="clear" w:color="auto" w:fill="4F81BD" w:themeFill="accent1"/>
            <w:tcMar>
              <w:top w:w="28" w:type="dxa"/>
              <w:bottom w:w="28" w:type="dxa"/>
            </w:tcMar>
          </w:tcPr>
          <w:p w14:paraId="089B3A23" w14:textId="77777777" w:rsidR="00EA1BB3" w:rsidRPr="003953B1" w:rsidRDefault="00EA1BB3" w:rsidP="000409CC">
            <w:pPr>
              <w:spacing w:line="264" w:lineRule="auto"/>
              <w:rPr>
                <w:rFonts w:ascii="Arial" w:hAnsi="Arial" w:cs="Arial"/>
                <w:sz w:val="20"/>
                <w:szCs w:val="20"/>
              </w:rPr>
            </w:pPr>
          </w:p>
        </w:tc>
        <w:tc>
          <w:tcPr>
            <w:tcW w:w="8079" w:type="dxa"/>
            <w:shd w:val="clear" w:color="auto" w:fill="4F81BD" w:themeFill="accent1"/>
            <w:tcMar>
              <w:top w:w="28" w:type="dxa"/>
              <w:bottom w:w="28" w:type="dxa"/>
            </w:tcMar>
          </w:tcPr>
          <w:p w14:paraId="46120431" w14:textId="77777777" w:rsidR="00EA1BB3" w:rsidRPr="003953B1" w:rsidRDefault="00EA1BB3"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3953B1">
              <w:rPr>
                <w:rFonts w:ascii="Arial" w:hAnsi="Arial" w:cs="Arial"/>
                <w:b/>
                <w:sz w:val="20"/>
                <w:szCs w:val="20"/>
              </w:rPr>
              <w:t>Motor en Aandrijflijn</w:t>
            </w:r>
          </w:p>
        </w:tc>
      </w:tr>
      <w:tr w:rsidR="00EA1BB3" w:rsidRPr="003953B1" w14:paraId="4B5971B4" w14:textId="77777777" w:rsidTr="000409CC">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3CA10459" w14:textId="77777777" w:rsidR="00EA1BB3" w:rsidRPr="005C1059" w:rsidRDefault="00EA1BB3" w:rsidP="00EA1BB3">
            <w:pPr>
              <w:pStyle w:val="Lijstalinea"/>
              <w:numPr>
                <w:ilvl w:val="0"/>
                <w:numId w:val="23"/>
              </w:numPr>
              <w:spacing w:line="264" w:lineRule="auto"/>
              <w:ind w:left="0" w:hanging="1"/>
              <w:rPr>
                <w:rFonts w:ascii="Arial" w:hAnsi="Arial" w:cs="Arial"/>
                <w:szCs w:val="20"/>
              </w:rPr>
            </w:pPr>
          </w:p>
        </w:tc>
        <w:tc>
          <w:tcPr>
            <w:tcW w:w="8079" w:type="dxa"/>
            <w:shd w:val="clear" w:color="auto" w:fill="auto"/>
            <w:tcMar>
              <w:top w:w="28" w:type="dxa"/>
              <w:bottom w:w="28" w:type="dxa"/>
            </w:tcMar>
          </w:tcPr>
          <w:p w14:paraId="08309890" w14:textId="77777777" w:rsidR="00EA1BB3" w:rsidRPr="003953B1" w:rsidRDefault="00EA1BB3"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rPr>
            </w:pPr>
            <w:r w:rsidRPr="003953B1">
              <w:rPr>
                <w:rFonts w:ascii="Arial" w:hAnsi="Arial" w:cs="Arial"/>
                <w:bCs/>
                <w:sz w:val="20"/>
                <w:szCs w:val="20"/>
              </w:rPr>
              <w:t xml:space="preserve">Het voertuig is af fabriek uitgevoerd als volledig (100%) elektrisch voertuig </w:t>
            </w:r>
          </w:p>
        </w:tc>
      </w:tr>
      <w:tr w:rsidR="00EA1BB3" w:rsidRPr="003953B1" w14:paraId="1A35A46E" w14:textId="77777777" w:rsidTr="000409CC">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416BD25E" w14:textId="77777777" w:rsidR="00EA1BB3" w:rsidRPr="005C1059" w:rsidRDefault="00EA1BB3" w:rsidP="00EA1BB3">
            <w:pPr>
              <w:pStyle w:val="Lijstalinea"/>
              <w:numPr>
                <w:ilvl w:val="0"/>
                <w:numId w:val="23"/>
              </w:numPr>
              <w:spacing w:line="264" w:lineRule="auto"/>
              <w:ind w:left="0" w:hanging="1"/>
              <w:rPr>
                <w:rFonts w:ascii="Arial" w:hAnsi="Arial" w:cs="Arial"/>
                <w:szCs w:val="20"/>
              </w:rPr>
            </w:pPr>
          </w:p>
        </w:tc>
        <w:tc>
          <w:tcPr>
            <w:tcW w:w="8079" w:type="dxa"/>
            <w:shd w:val="clear" w:color="auto" w:fill="auto"/>
            <w:tcMar>
              <w:top w:w="28" w:type="dxa"/>
              <w:bottom w:w="28" w:type="dxa"/>
            </w:tcMar>
          </w:tcPr>
          <w:p w14:paraId="60724107" w14:textId="77777777" w:rsidR="00EA1BB3" w:rsidRPr="003953B1" w:rsidRDefault="00EA1BB3"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De motor levert een vermogen van minimaal 80 kW</w:t>
            </w:r>
          </w:p>
        </w:tc>
      </w:tr>
      <w:tr w:rsidR="00EA1BB3" w:rsidRPr="003953B1" w14:paraId="381985EF" w14:textId="77777777" w:rsidTr="000409CC">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16F1BF3E" w14:textId="77777777" w:rsidR="00EA1BB3" w:rsidRPr="005C1059" w:rsidRDefault="00EA1BB3" w:rsidP="00EA1BB3">
            <w:pPr>
              <w:pStyle w:val="Lijstalinea"/>
              <w:numPr>
                <w:ilvl w:val="0"/>
                <w:numId w:val="23"/>
              </w:numPr>
              <w:spacing w:line="264" w:lineRule="auto"/>
              <w:ind w:left="0" w:hanging="1"/>
              <w:rPr>
                <w:rFonts w:ascii="Arial" w:hAnsi="Arial" w:cs="Arial"/>
                <w:szCs w:val="20"/>
              </w:rPr>
            </w:pPr>
          </w:p>
        </w:tc>
        <w:tc>
          <w:tcPr>
            <w:tcW w:w="8079" w:type="dxa"/>
            <w:shd w:val="clear" w:color="auto" w:fill="auto"/>
            <w:tcMar>
              <w:top w:w="28" w:type="dxa"/>
              <w:bottom w:w="28" w:type="dxa"/>
            </w:tcMar>
          </w:tcPr>
          <w:p w14:paraId="5342789A" w14:textId="0836185D" w:rsidR="00EA1BB3" w:rsidRPr="003953B1" w:rsidRDefault="00EA1BB3"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 xml:space="preserve">De actieradius bedraagt minimaal </w:t>
            </w:r>
            <w:r w:rsidR="001E6DDA">
              <w:rPr>
                <w:rFonts w:ascii="Arial" w:hAnsi="Arial" w:cs="Arial"/>
                <w:sz w:val="20"/>
                <w:szCs w:val="20"/>
              </w:rPr>
              <w:t>400</w:t>
            </w:r>
            <w:r w:rsidR="001E6DDA" w:rsidRPr="003953B1">
              <w:rPr>
                <w:rFonts w:ascii="Arial" w:hAnsi="Arial" w:cs="Arial"/>
                <w:sz w:val="20"/>
                <w:szCs w:val="20"/>
              </w:rPr>
              <w:t xml:space="preserve"> </w:t>
            </w:r>
            <w:r w:rsidRPr="003953B1">
              <w:rPr>
                <w:rFonts w:ascii="Arial" w:hAnsi="Arial" w:cs="Arial"/>
                <w:sz w:val="20"/>
                <w:szCs w:val="20"/>
              </w:rPr>
              <w:t>kilometer (gemeten volgens WLTP norm)</w:t>
            </w:r>
          </w:p>
        </w:tc>
      </w:tr>
      <w:tr w:rsidR="00EA1BB3" w:rsidRPr="003953B1" w14:paraId="167580EF" w14:textId="77777777" w:rsidTr="000409CC">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4634016F" w14:textId="77777777" w:rsidR="00EA1BB3" w:rsidRPr="005C1059" w:rsidRDefault="00EA1BB3" w:rsidP="00EA1BB3">
            <w:pPr>
              <w:pStyle w:val="Lijstalinea"/>
              <w:numPr>
                <w:ilvl w:val="0"/>
                <w:numId w:val="23"/>
              </w:numPr>
              <w:spacing w:line="264" w:lineRule="auto"/>
              <w:ind w:left="0" w:hanging="1"/>
              <w:rPr>
                <w:rFonts w:ascii="Arial" w:hAnsi="Arial" w:cs="Arial"/>
                <w:szCs w:val="20"/>
              </w:rPr>
            </w:pPr>
          </w:p>
        </w:tc>
        <w:tc>
          <w:tcPr>
            <w:tcW w:w="8079" w:type="dxa"/>
            <w:shd w:val="clear" w:color="auto" w:fill="auto"/>
            <w:tcMar>
              <w:top w:w="28" w:type="dxa"/>
              <w:bottom w:w="28" w:type="dxa"/>
            </w:tcMar>
          </w:tcPr>
          <w:p w14:paraId="5427D078" w14:textId="77777777" w:rsidR="00EA1BB3" w:rsidRPr="003953B1" w:rsidRDefault="00EA1BB3"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Het voertuig is in staat om een snelheid te halen en te handhaven van 130 km/u</w:t>
            </w:r>
          </w:p>
        </w:tc>
      </w:tr>
      <w:tr w:rsidR="00EA1BB3" w:rsidRPr="003953B1" w14:paraId="069AE930" w14:textId="77777777" w:rsidTr="000409CC">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34E01589" w14:textId="77777777" w:rsidR="00EA1BB3" w:rsidRPr="005C1059" w:rsidRDefault="00EA1BB3" w:rsidP="00EA1BB3">
            <w:pPr>
              <w:pStyle w:val="Lijstalinea"/>
              <w:numPr>
                <w:ilvl w:val="0"/>
                <w:numId w:val="23"/>
              </w:numPr>
              <w:spacing w:line="264" w:lineRule="auto"/>
              <w:ind w:left="0" w:hanging="1"/>
              <w:rPr>
                <w:rFonts w:ascii="Arial" w:hAnsi="Arial" w:cs="Arial"/>
                <w:szCs w:val="20"/>
              </w:rPr>
            </w:pPr>
          </w:p>
        </w:tc>
        <w:tc>
          <w:tcPr>
            <w:tcW w:w="8079" w:type="dxa"/>
            <w:shd w:val="clear" w:color="auto" w:fill="auto"/>
            <w:tcMar>
              <w:top w:w="28" w:type="dxa"/>
              <w:bottom w:w="28" w:type="dxa"/>
            </w:tcMar>
          </w:tcPr>
          <w:p w14:paraId="13A6F1E7" w14:textId="77777777" w:rsidR="00EA1BB3" w:rsidRPr="003953B1" w:rsidRDefault="00EA1BB3"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Het voertuig is voorzien van een afsluitbare laadaansluiting</w:t>
            </w:r>
          </w:p>
        </w:tc>
      </w:tr>
      <w:tr w:rsidR="00EA1BB3" w:rsidRPr="003953B1" w14:paraId="599A887A" w14:textId="77777777" w:rsidTr="000409CC">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4E37B2FD" w14:textId="77777777" w:rsidR="00EA1BB3" w:rsidRPr="005C1059" w:rsidRDefault="00EA1BB3" w:rsidP="00EA1BB3">
            <w:pPr>
              <w:pStyle w:val="Lijstalinea"/>
              <w:numPr>
                <w:ilvl w:val="0"/>
                <w:numId w:val="23"/>
              </w:numPr>
              <w:spacing w:line="264" w:lineRule="auto"/>
              <w:ind w:left="0" w:hanging="1"/>
              <w:rPr>
                <w:rFonts w:ascii="Arial" w:hAnsi="Arial" w:cs="Arial"/>
                <w:szCs w:val="20"/>
              </w:rPr>
            </w:pPr>
          </w:p>
        </w:tc>
        <w:tc>
          <w:tcPr>
            <w:tcW w:w="8079" w:type="dxa"/>
            <w:shd w:val="clear" w:color="auto" w:fill="auto"/>
            <w:tcMar>
              <w:top w:w="28" w:type="dxa"/>
              <w:bottom w:w="28" w:type="dxa"/>
            </w:tcMar>
          </w:tcPr>
          <w:p w14:paraId="49DA5FD0" w14:textId="77777777" w:rsidR="00EA1BB3" w:rsidRPr="003953B1" w:rsidRDefault="00EA1BB3"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 xml:space="preserve">Het voertuig wordt geleverd </w:t>
            </w:r>
            <w:r w:rsidRPr="003953B1">
              <w:rPr>
                <w:rFonts w:ascii="Arial" w:hAnsi="Arial" w:cs="Arial"/>
                <w:b/>
                <w:bCs/>
                <w:sz w:val="20"/>
                <w:szCs w:val="20"/>
              </w:rPr>
              <w:t>exclusief</w:t>
            </w:r>
            <w:r w:rsidRPr="003953B1">
              <w:rPr>
                <w:rFonts w:ascii="Arial" w:hAnsi="Arial" w:cs="Arial"/>
                <w:sz w:val="20"/>
                <w:szCs w:val="20"/>
              </w:rPr>
              <w:t xml:space="preserve"> laadvoorziening</w:t>
            </w:r>
          </w:p>
        </w:tc>
      </w:tr>
      <w:tr w:rsidR="00EA1BB3" w:rsidRPr="003953B1" w14:paraId="14F3ADD1" w14:textId="77777777" w:rsidTr="000409CC">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187288F7" w14:textId="77777777" w:rsidR="00EA1BB3" w:rsidRPr="005C1059" w:rsidRDefault="00EA1BB3" w:rsidP="00EA1BB3">
            <w:pPr>
              <w:pStyle w:val="Lijstalinea"/>
              <w:numPr>
                <w:ilvl w:val="0"/>
                <w:numId w:val="23"/>
              </w:numPr>
              <w:spacing w:line="264" w:lineRule="auto"/>
              <w:ind w:left="0" w:hanging="1"/>
              <w:rPr>
                <w:rFonts w:ascii="Arial" w:hAnsi="Arial" w:cs="Arial"/>
                <w:szCs w:val="20"/>
              </w:rPr>
            </w:pPr>
          </w:p>
        </w:tc>
        <w:tc>
          <w:tcPr>
            <w:tcW w:w="8079" w:type="dxa"/>
            <w:shd w:val="clear" w:color="auto" w:fill="auto"/>
            <w:tcMar>
              <w:top w:w="28" w:type="dxa"/>
              <w:bottom w:w="28" w:type="dxa"/>
            </w:tcMar>
          </w:tcPr>
          <w:p w14:paraId="7CFD1AA2" w14:textId="5C6604B7" w:rsidR="00EA1BB3" w:rsidRPr="003953B1" w:rsidRDefault="00EA1BB3"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 xml:space="preserve">Het voertuig wordt geleverd </w:t>
            </w:r>
            <w:r w:rsidRPr="003953B1">
              <w:rPr>
                <w:rFonts w:ascii="Arial" w:hAnsi="Arial" w:cs="Arial"/>
                <w:b/>
                <w:bCs/>
                <w:sz w:val="20"/>
                <w:szCs w:val="20"/>
              </w:rPr>
              <w:t>inclusief</w:t>
            </w:r>
            <w:r w:rsidRPr="003953B1">
              <w:rPr>
                <w:rFonts w:ascii="Arial" w:hAnsi="Arial" w:cs="Arial"/>
                <w:sz w:val="20"/>
                <w:szCs w:val="20"/>
              </w:rPr>
              <w:t xml:space="preserve"> laadkabel</w:t>
            </w:r>
            <w:r w:rsidR="00C70F58">
              <w:rPr>
                <w:rFonts w:ascii="Arial" w:hAnsi="Arial" w:cs="Arial"/>
                <w:sz w:val="20"/>
                <w:szCs w:val="20"/>
              </w:rPr>
              <w:t>.</w:t>
            </w:r>
          </w:p>
        </w:tc>
      </w:tr>
      <w:tr w:rsidR="00EA1BB3" w:rsidRPr="003953B1" w14:paraId="559C3459" w14:textId="77777777" w:rsidTr="000409CC">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635FF33B" w14:textId="77777777" w:rsidR="00EA1BB3" w:rsidRPr="005C1059" w:rsidRDefault="00EA1BB3" w:rsidP="00EA1BB3">
            <w:pPr>
              <w:pStyle w:val="Lijstalinea"/>
              <w:numPr>
                <w:ilvl w:val="0"/>
                <w:numId w:val="23"/>
              </w:numPr>
              <w:spacing w:line="264" w:lineRule="auto"/>
              <w:ind w:left="0" w:hanging="1"/>
              <w:rPr>
                <w:rFonts w:ascii="Arial" w:hAnsi="Arial" w:cs="Arial"/>
                <w:szCs w:val="20"/>
              </w:rPr>
            </w:pPr>
          </w:p>
        </w:tc>
        <w:tc>
          <w:tcPr>
            <w:tcW w:w="8079" w:type="dxa"/>
            <w:shd w:val="clear" w:color="auto" w:fill="auto"/>
            <w:tcMar>
              <w:top w:w="28" w:type="dxa"/>
              <w:bottom w:w="28" w:type="dxa"/>
            </w:tcMar>
          </w:tcPr>
          <w:p w14:paraId="73030322" w14:textId="77777777" w:rsidR="00EA1BB3" w:rsidRPr="003953B1" w:rsidRDefault="00EA1BB3"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Het voertuig en de laadkabel dienen geschikt te zijn voor laden van het voertuig met tenminste 11 kW (3 fase) kabel</w:t>
            </w:r>
          </w:p>
        </w:tc>
      </w:tr>
      <w:tr w:rsidR="00EA1BB3" w:rsidRPr="003953B1" w14:paraId="591359E7" w14:textId="77777777" w:rsidTr="000409CC">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103B6B73" w14:textId="77777777" w:rsidR="00EA1BB3" w:rsidRPr="005C1059" w:rsidRDefault="00EA1BB3" w:rsidP="00EA1BB3">
            <w:pPr>
              <w:pStyle w:val="Lijstalinea"/>
              <w:numPr>
                <w:ilvl w:val="0"/>
                <w:numId w:val="23"/>
              </w:numPr>
              <w:spacing w:line="264" w:lineRule="auto"/>
              <w:ind w:left="0" w:hanging="1"/>
              <w:rPr>
                <w:rFonts w:ascii="Arial" w:hAnsi="Arial" w:cs="Arial"/>
                <w:szCs w:val="20"/>
              </w:rPr>
            </w:pPr>
          </w:p>
        </w:tc>
        <w:tc>
          <w:tcPr>
            <w:tcW w:w="8079" w:type="dxa"/>
            <w:shd w:val="clear" w:color="auto" w:fill="auto"/>
            <w:tcMar>
              <w:top w:w="28" w:type="dxa"/>
              <w:bottom w:w="28" w:type="dxa"/>
            </w:tcMar>
          </w:tcPr>
          <w:p w14:paraId="5295D4D9" w14:textId="77777777" w:rsidR="00EA1BB3" w:rsidRPr="003953B1" w:rsidRDefault="00EA1BB3"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 xml:space="preserve">Het voertuig dient daarnaast geschikt te zijn voor het laden met een </w:t>
            </w:r>
            <w:proofErr w:type="spellStart"/>
            <w:r w:rsidRPr="003953B1">
              <w:rPr>
                <w:rFonts w:ascii="Arial" w:hAnsi="Arial" w:cs="Arial"/>
                <w:sz w:val="20"/>
                <w:szCs w:val="20"/>
              </w:rPr>
              <w:t>snellader</w:t>
            </w:r>
            <w:proofErr w:type="spellEnd"/>
            <w:r w:rsidRPr="003953B1">
              <w:rPr>
                <w:rFonts w:ascii="Arial" w:hAnsi="Arial" w:cs="Arial"/>
                <w:sz w:val="20"/>
                <w:szCs w:val="20"/>
              </w:rPr>
              <w:t xml:space="preserve"> van tenminste 30KW (CCS Combo 2 aansluiting). </w:t>
            </w:r>
            <w:r w:rsidRPr="003953B1">
              <w:rPr>
                <w:rFonts w:ascii="Arial" w:hAnsi="Arial" w:cs="Arial"/>
                <w:sz w:val="20"/>
                <w:szCs w:val="20"/>
              </w:rPr>
              <w:br/>
              <w:t xml:space="preserve">Onder </w:t>
            </w:r>
            <w:proofErr w:type="spellStart"/>
            <w:r w:rsidRPr="003953B1">
              <w:rPr>
                <w:rFonts w:ascii="Arial" w:hAnsi="Arial" w:cs="Arial"/>
                <w:sz w:val="20"/>
                <w:szCs w:val="20"/>
              </w:rPr>
              <w:t>snellader</w:t>
            </w:r>
            <w:proofErr w:type="spellEnd"/>
            <w:r w:rsidRPr="003953B1">
              <w:rPr>
                <w:rFonts w:ascii="Arial" w:hAnsi="Arial" w:cs="Arial"/>
                <w:sz w:val="20"/>
                <w:szCs w:val="20"/>
              </w:rPr>
              <w:t xml:space="preserve"> wordt verstaan een laadstation waarmee het voertuig binnen 1 uur van 20% naar 80% kan worden geladen. Hieronder vallen tevens de </w:t>
            </w:r>
            <w:proofErr w:type="spellStart"/>
            <w:r w:rsidRPr="003953B1">
              <w:rPr>
                <w:rFonts w:ascii="Arial" w:hAnsi="Arial" w:cs="Arial"/>
                <w:sz w:val="20"/>
                <w:szCs w:val="20"/>
              </w:rPr>
              <w:t>FastNed</w:t>
            </w:r>
            <w:proofErr w:type="spellEnd"/>
            <w:r w:rsidRPr="003953B1">
              <w:rPr>
                <w:rFonts w:ascii="Arial" w:hAnsi="Arial" w:cs="Arial"/>
                <w:sz w:val="20"/>
                <w:szCs w:val="20"/>
              </w:rPr>
              <w:t xml:space="preserve"> stations en andere </w:t>
            </w:r>
            <w:proofErr w:type="spellStart"/>
            <w:r w:rsidRPr="003953B1">
              <w:rPr>
                <w:rFonts w:ascii="Arial" w:hAnsi="Arial" w:cs="Arial"/>
                <w:sz w:val="20"/>
                <w:szCs w:val="20"/>
              </w:rPr>
              <w:t>snellaadstations</w:t>
            </w:r>
            <w:proofErr w:type="spellEnd"/>
            <w:r w:rsidRPr="003953B1">
              <w:rPr>
                <w:rFonts w:ascii="Arial" w:hAnsi="Arial" w:cs="Arial"/>
                <w:sz w:val="20"/>
                <w:szCs w:val="20"/>
              </w:rPr>
              <w:t xml:space="preserve"> langs de snelweg</w:t>
            </w:r>
          </w:p>
        </w:tc>
      </w:tr>
      <w:tr w:rsidR="00EA1BB3" w:rsidRPr="003953B1" w14:paraId="1A87E13D" w14:textId="77777777" w:rsidTr="000409CC">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566CE149" w14:textId="77777777" w:rsidR="00EA1BB3" w:rsidRPr="005C1059" w:rsidRDefault="00EA1BB3" w:rsidP="00EA1BB3">
            <w:pPr>
              <w:pStyle w:val="Lijstalinea"/>
              <w:numPr>
                <w:ilvl w:val="0"/>
                <w:numId w:val="23"/>
              </w:numPr>
              <w:spacing w:line="264" w:lineRule="auto"/>
              <w:ind w:left="0" w:hanging="1"/>
              <w:rPr>
                <w:rFonts w:ascii="Arial" w:hAnsi="Arial" w:cs="Arial"/>
                <w:szCs w:val="20"/>
              </w:rPr>
            </w:pPr>
          </w:p>
        </w:tc>
        <w:tc>
          <w:tcPr>
            <w:tcW w:w="8079" w:type="dxa"/>
            <w:shd w:val="clear" w:color="auto" w:fill="auto"/>
            <w:tcMar>
              <w:top w:w="28" w:type="dxa"/>
              <w:bottom w:w="28" w:type="dxa"/>
            </w:tcMar>
          </w:tcPr>
          <w:p w14:paraId="2A0B9CB7" w14:textId="77777777" w:rsidR="00EA1BB3" w:rsidRPr="003953B1" w:rsidRDefault="00EA1BB3"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 xml:space="preserve">Het opladen van het voertuig gebeurt volgens het mode 3 laadprotocol, conform IEC61851 (stekker type 2 </w:t>
            </w:r>
            <w:proofErr w:type="spellStart"/>
            <w:r w:rsidRPr="003953B1">
              <w:rPr>
                <w:rFonts w:ascii="Arial" w:hAnsi="Arial" w:cs="Arial"/>
                <w:sz w:val="20"/>
                <w:szCs w:val="20"/>
              </w:rPr>
              <w:t>Mennekes</w:t>
            </w:r>
            <w:proofErr w:type="spellEnd"/>
            <w:r w:rsidRPr="003953B1">
              <w:rPr>
                <w:rFonts w:ascii="Arial" w:hAnsi="Arial" w:cs="Arial"/>
                <w:sz w:val="20"/>
                <w:szCs w:val="20"/>
              </w:rPr>
              <w:t>)</w:t>
            </w:r>
          </w:p>
        </w:tc>
      </w:tr>
      <w:tr w:rsidR="00EA1BB3" w:rsidRPr="003953B1" w14:paraId="561B2F09" w14:textId="77777777" w:rsidTr="000409CC">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69D8A2F2" w14:textId="77777777" w:rsidR="00EA1BB3" w:rsidRPr="005C1059" w:rsidRDefault="00EA1BB3" w:rsidP="00EA1BB3">
            <w:pPr>
              <w:pStyle w:val="Lijstalinea"/>
              <w:numPr>
                <w:ilvl w:val="0"/>
                <w:numId w:val="23"/>
              </w:numPr>
              <w:spacing w:line="264" w:lineRule="auto"/>
              <w:ind w:left="0" w:hanging="1"/>
              <w:rPr>
                <w:rFonts w:ascii="Arial" w:hAnsi="Arial" w:cs="Arial"/>
                <w:szCs w:val="20"/>
              </w:rPr>
            </w:pPr>
          </w:p>
        </w:tc>
        <w:tc>
          <w:tcPr>
            <w:tcW w:w="8079" w:type="dxa"/>
            <w:shd w:val="clear" w:color="auto" w:fill="auto"/>
            <w:tcMar>
              <w:top w:w="28" w:type="dxa"/>
              <w:bottom w:w="28" w:type="dxa"/>
            </w:tcMar>
          </w:tcPr>
          <w:p w14:paraId="36F00A30" w14:textId="77777777" w:rsidR="00EA1BB3" w:rsidRPr="003953B1" w:rsidRDefault="00EA1BB3"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Het voertuig dient geladen te kunnen worden aan laadvoorzieningen met de onderstaande laadcapaciteiten (waarbij de laadsnelheid wordt bepaald op basis van het hiervoor genoemde laadprotocol).</w:t>
            </w:r>
          </w:p>
          <w:p w14:paraId="31C398F9" w14:textId="77777777" w:rsidR="00EA1BB3" w:rsidRPr="003953B1" w:rsidRDefault="00EA1BB3" w:rsidP="000409CC">
            <w:pPr>
              <w:pStyle w:val="Lijstalinea"/>
              <w:numPr>
                <w:ilvl w:val="0"/>
                <w:numId w:val="22"/>
              </w:numPr>
              <w:spacing w:line="264" w:lineRule="auto"/>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11 kW (16A – 220 Volt 3 fase)</w:t>
            </w:r>
          </w:p>
          <w:p w14:paraId="37D05183" w14:textId="77777777" w:rsidR="00EA1BB3" w:rsidRPr="003953B1" w:rsidRDefault="00EA1BB3" w:rsidP="000409CC">
            <w:pPr>
              <w:pStyle w:val="Lijstalinea"/>
              <w:numPr>
                <w:ilvl w:val="0"/>
                <w:numId w:val="22"/>
              </w:numPr>
              <w:spacing w:line="264" w:lineRule="auto"/>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22 kW (32A – 220 Volt 3 fase)</w:t>
            </w:r>
          </w:p>
          <w:p w14:paraId="4DD3EC40" w14:textId="77777777" w:rsidR="00EA1BB3" w:rsidRPr="003953B1" w:rsidRDefault="00EA1BB3" w:rsidP="000409CC">
            <w:pPr>
              <w:pStyle w:val="Lijstalinea"/>
              <w:numPr>
                <w:ilvl w:val="0"/>
                <w:numId w:val="22"/>
              </w:numPr>
              <w:spacing w:line="264" w:lineRule="auto"/>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roofErr w:type="spellStart"/>
            <w:r w:rsidRPr="003953B1">
              <w:rPr>
                <w:rFonts w:ascii="Arial" w:hAnsi="Arial" w:cs="Arial"/>
                <w:sz w:val="20"/>
                <w:szCs w:val="20"/>
              </w:rPr>
              <w:t>Snellader</w:t>
            </w:r>
            <w:proofErr w:type="spellEnd"/>
            <w:r w:rsidRPr="003953B1">
              <w:rPr>
                <w:rFonts w:ascii="Arial" w:hAnsi="Arial" w:cs="Arial"/>
                <w:sz w:val="20"/>
                <w:szCs w:val="20"/>
              </w:rPr>
              <w:t xml:space="preserve"> tenminste 30 kW</w:t>
            </w:r>
          </w:p>
        </w:tc>
      </w:tr>
      <w:tr w:rsidR="0016766E" w:rsidRPr="003953B1" w14:paraId="1C32D580" w14:textId="77777777" w:rsidTr="008226C2">
        <w:tc>
          <w:tcPr>
            <w:cnfStyle w:val="001000000000" w:firstRow="0" w:lastRow="0" w:firstColumn="1" w:lastColumn="0" w:oddVBand="0" w:evenVBand="0" w:oddHBand="0" w:evenHBand="0" w:firstRowFirstColumn="0" w:firstRowLastColumn="0" w:lastRowFirstColumn="0" w:lastRowLastColumn="0"/>
            <w:tcW w:w="851" w:type="dxa"/>
            <w:shd w:val="clear" w:color="auto" w:fill="4F81BD" w:themeFill="accent1"/>
            <w:tcMar>
              <w:top w:w="28" w:type="dxa"/>
              <w:bottom w:w="28" w:type="dxa"/>
            </w:tcMar>
          </w:tcPr>
          <w:p w14:paraId="03D2EB4E" w14:textId="77777777" w:rsidR="0016766E" w:rsidRPr="003953B1" w:rsidRDefault="0016766E" w:rsidP="008226C2">
            <w:pPr>
              <w:spacing w:line="264" w:lineRule="auto"/>
              <w:rPr>
                <w:rFonts w:ascii="Arial" w:hAnsi="Arial" w:cs="Arial"/>
                <w:sz w:val="20"/>
                <w:szCs w:val="20"/>
              </w:rPr>
            </w:pPr>
          </w:p>
        </w:tc>
        <w:tc>
          <w:tcPr>
            <w:tcW w:w="8079" w:type="dxa"/>
            <w:shd w:val="clear" w:color="auto" w:fill="4F81BD" w:themeFill="accent1"/>
            <w:tcMar>
              <w:top w:w="28" w:type="dxa"/>
              <w:bottom w:w="28" w:type="dxa"/>
            </w:tcMar>
          </w:tcPr>
          <w:p w14:paraId="4D99B147" w14:textId="7CB44854" w:rsidR="0016766E" w:rsidRPr="003953B1" w:rsidRDefault="0016766E" w:rsidP="008226C2">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Pr>
                <w:rFonts w:ascii="Arial" w:hAnsi="Arial" w:cs="Arial"/>
                <w:b/>
                <w:sz w:val="20"/>
                <w:szCs w:val="20"/>
              </w:rPr>
              <w:t>Verlichting</w:t>
            </w:r>
          </w:p>
        </w:tc>
      </w:tr>
      <w:tr w:rsidR="0016766E" w:rsidRPr="00C21E09" w14:paraId="46574876" w14:textId="77777777" w:rsidTr="008226C2">
        <w:tc>
          <w:tcPr>
            <w:cnfStyle w:val="001000000000" w:firstRow="0" w:lastRow="0" w:firstColumn="1" w:lastColumn="0" w:oddVBand="0" w:evenVBand="0" w:oddHBand="0" w:evenHBand="0" w:firstRowFirstColumn="0" w:firstRowLastColumn="0" w:lastRowFirstColumn="0" w:lastRowLastColumn="0"/>
            <w:tcW w:w="851" w:type="dxa"/>
            <w:shd w:val="clear" w:color="auto" w:fill="auto"/>
          </w:tcPr>
          <w:p w14:paraId="2BACE776" w14:textId="77777777" w:rsidR="0016766E" w:rsidRPr="00C21E09" w:rsidRDefault="0016766E" w:rsidP="008226C2">
            <w:pPr>
              <w:pStyle w:val="Lijstalinea"/>
              <w:numPr>
                <w:ilvl w:val="0"/>
                <w:numId w:val="23"/>
              </w:numPr>
              <w:spacing w:line="264" w:lineRule="auto"/>
              <w:ind w:left="0" w:hanging="1"/>
              <w:rPr>
                <w:rFonts w:ascii="Arial" w:hAnsi="Arial" w:cs="Arial"/>
                <w:sz w:val="20"/>
                <w:szCs w:val="20"/>
              </w:rPr>
            </w:pPr>
          </w:p>
        </w:tc>
        <w:tc>
          <w:tcPr>
            <w:tcW w:w="8079" w:type="dxa"/>
            <w:shd w:val="clear" w:color="auto" w:fill="auto"/>
          </w:tcPr>
          <w:p w14:paraId="23386A6B" w14:textId="0E0045FA" w:rsidR="0016766E" w:rsidRPr="00C21E09" w:rsidRDefault="00C21E09" w:rsidP="008226C2">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Het voertuig is voorzien van </w:t>
            </w:r>
            <w:proofErr w:type="spellStart"/>
            <w:r>
              <w:rPr>
                <w:rFonts w:ascii="Arial" w:hAnsi="Arial" w:cs="Arial"/>
                <w:sz w:val="20"/>
                <w:szCs w:val="20"/>
              </w:rPr>
              <w:t>dakrails</w:t>
            </w:r>
            <w:proofErr w:type="spellEnd"/>
            <w:r>
              <w:rPr>
                <w:rFonts w:ascii="Arial" w:hAnsi="Arial" w:cs="Arial"/>
                <w:sz w:val="20"/>
                <w:szCs w:val="20"/>
              </w:rPr>
              <w:t xml:space="preserve"> in de lengte richting. (om een lichtbalk op te kunnen bevestigen).</w:t>
            </w:r>
          </w:p>
        </w:tc>
      </w:tr>
      <w:tr w:rsidR="00F5612F" w:rsidRPr="003953B1" w14:paraId="36D23DE5" w14:textId="77777777" w:rsidTr="000409CC">
        <w:tc>
          <w:tcPr>
            <w:cnfStyle w:val="001000000000" w:firstRow="0" w:lastRow="0" w:firstColumn="1" w:lastColumn="0" w:oddVBand="0" w:evenVBand="0" w:oddHBand="0" w:evenHBand="0" w:firstRowFirstColumn="0" w:firstRowLastColumn="0" w:lastRowFirstColumn="0" w:lastRowLastColumn="0"/>
            <w:tcW w:w="851" w:type="dxa"/>
            <w:shd w:val="clear" w:color="auto" w:fill="4F81BD" w:themeFill="accent1"/>
            <w:tcMar>
              <w:top w:w="28" w:type="dxa"/>
              <w:bottom w:w="28" w:type="dxa"/>
            </w:tcMar>
          </w:tcPr>
          <w:p w14:paraId="1B53EEDA" w14:textId="77777777" w:rsidR="00F5612F" w:rsidRPr="003953B1" w:rsidRDefault="00F5612F" w:rsidP="000409CC">
            <w:pPr>
              <w:spacing w:line="264" w:lineRule="auto"/>
              <w:rPr>
                <w:rFonts w:ascii="Arial" w:hAnsi="Arial" w:cs="Arial"/>
                <w:sz w:val="20"/>
                <w:szCs w:val="20"/>
              </w:rPr>
            </w:pPr>
          </w:p>
        </w:tc>
        <w:tc>
          <w:tcPr>
            <w:tcW w:w="8079" w:type="dxa"/>
            <w:shd w:val="clear" w:color="auto" w:fill="4F81BD" w:themeFill="accent1"/>
            <w:tcMar>
              <w:top w:w="28" w:type="dxa"/>
              <w:bottom w:w="28" w:type="dxa"/>
            </w:tcMar>
          </w:tcPr>
          <w:p w14:paraId="7DFEE633" w14:textId="77777777" w:rsidR="00F5612F" w:rsidRPr="003953B1" w:rsidRDefault="00F5612F"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3953B1">
              <w:rPr>
                <w:rFonts w:ascii="Arial" w:hAnsi="Arial" w:cs="Arial"/>
                <w:b/>
                <w:sz w:val="20"/>
                <w:szCs w:val="20"/>
              </w:rPr>
              <w:t>Overige uitrusting</w:t>
            </w:r>
          </w:p>
        </w:tc>
      </w:tr>
      <w:tr w:rsidR="00BF4496" w:rsidRPr="003953B1" w14:paraId="6D433F19" w14:textId="77777777">
        <w:tc>
          <w:tcPr>
            <w:cnfStyle w:val="001000000000" w:firstRow="0" w:lastRow="0" w:firstColumn="1" w:lastColumn="0" w:oddVBand="0" w:evenVBand="0" w:oddHBand="0" w:evenHBand="0" w:firstRowFirstColumn="0" w:firstRowLastColumn="0" w:lastRowFirstColumn="0" w:lastRowLastColumn="0"/>
            <w:tcW w:w="851" w:type="dxa"/>
            <w:shd w:val="clear" w:color="auto" w:fill="auto"/>
          </w:tcPr>
          <w:p w14:paraId="32118B75" w14:textId="77777777" w:rsidR="00BF4496" w:rsidRPr="003953B1" w:rsidRDefault="00BF4496" w:rsidP="00BF4496">
            <w:pPr>
              <w:pStyle w:val="Lijstalinea"/>
              <w:numPr>
                <w:ilvl w:val="0"/>
                <w:numId w:val="23"/>
              </w:numPr>
              <w:spacing w:line="264" w:lineRule="auto"/>
              <w:ind w:left="0" w:hanging="1"/>
              <w:rPr>
                <w:rFonts w:ascii="Arial" w:hAnsi="Arial" w:cs="Arial"/>
                <w:sz w:val="20"/>
                <w:szCs w:val="20"/>
              </w:rPr>
            </w:pPr>
          </w:p>
        </w:tc>
        <w:tc>
          <w:tcPr>
            <w:tcW w:w="8079" w:type="dxa"/>
            <w:shd w:val="clear" w:color="auto" w:fill="auto"/>
          </w:tcPr>
          <w:p w14:paraId="661FCE89" w14:textId="77777777" w:rsidR="00BF4496" w:rsidRPr="007C5C4D" w:rsidRDefault="00BF4496">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5C4D">
              <w:rPr>
                <w:rFonts w:ascii="Arial" w:hAnsi="Arial" w:cs="Arial"/>
                <w:sz w:val="20"/>
                <w:szCs w:val="20"/>
              </w:rPr>
              <w:t>Het voertuig is voorzien van een onderspanning</w:t>
            </w:r>
            <w:r>
              <w:rPr>
                <w:rFonts w:ascii="Arial" w:hAnsi="Arial" w:cs="Arial"/>
                <w:sz w:val="20"/>
                <w:szCs w:val="20"/>
              </w:rPr>
              <w:t>s</w:t>
            </w:r>
            <w:r w:rsidRPr="007C5C4D">
              <w:rPr>
                <w:rFonts w:ascii="Arial" w:hAnsi="Arial" w:cs="Arial"/>
                <w:sz w:val="20"/>
                <w:szCs w:val="20"/>
              </w:rPr>
              <w:t xml:space="preserve">beveiliging </w:t>
            </w:r>
            <w:r>
              <w:rPr>
                <w:rFonts w:ascii="Arial" w:hAnsi="Arial" w:cs="Arial"/>
                <w:sz w:val="20"/>
                <w:szCs w:val="20"/>
              </w:rPr>
              <w:t>op</w:t>
            </w:r>
            <w:r w:rsidRPr="007C5C4D">
              <w:rPr>
                <w:rFonts w:ascii="Arial" w:hAnsi="Arial" w:cs="Arial"/>
                <w:sz w:val="20"/>
                <w:szCs w:val="20"/>
              </w:rPr>
              <w:t xml:space="preserve"> het batterijenpakket.</w:t>
            </w:r>
          </w:p>
        </w:tc>
      </w:tr>
    </w:tbl>
    <w:p w14:paraId="1347613D" w14:textId="77777777" w:rsidR="00C138AD" w:rsidRDefault="00C138AD" w:rsidP="00202B1D">
      <w:pPr>
        <w:rPr>
          <w:rFonts w:ascii="Arial" w:hAnsi="Arial" w:cs="Arial"/>
          <w:szCs w:val="20"/>
        </w:rPr>
      </w:pPr>
    </w:p>
    <w:p w14:paraId="443A46D2" w14:textId="77777777" w:rsidR="00C138AD" w:rsidRPr="00EC1DE0" w:rsidRDefault="00C138AD" w:rsidP="00C138AD">
      <w:pPr>
        <w:ind w:left="567"/>
        <w:rPr>
          <w:rFonts w:ascii="Arial" w:hAnsi="Arial" w:cs="Arial"/>
        </w:rPr>
      </w:pPr>
      <w:r w:rsidRPr="00EC1DE0">
        <w:rPr>
          <w:rFonts w:ascii="Arial" w:hAnsi="Arial" w:cs="Arial"/>
        </w:rPr>
        <w:t>Inschrijver verklaart door ondertekening</w:t>
      </w:r>
    </w:p>
    <w:p w14:paraId="0ABBC77A" w14:textId="77777777" w:rsidR="00C138AD" w:rsidRPr="00EC1DE0" w:rsidRDefault="00C138AD" w:rsidP="00C138AD">
      <w:pPr>
        <w:numPr>
          <w:ilvl w:val="0"/>
          <w:numId w:val="7"/>
        </w:numPr>
        <w:tabs>
          <w:tab w:val="left" w:pos="851"/>
        </w:tabs>
        <w:ind w:left="851" w:hanging="284"/>
        <w:rPr>
          <w:rFonts w:ascii="Arial" w:hAnsi="Arial" w:cs="Arial"/>
        </w:rPr>
      </w:pPr>
      <w:r w:rsidRPr="00EC1DE0">
        <w:rPr>
          <w:rFonts w:ascii="Arial" w:hAnsi="Arial" w:cs="Arial"/>
        </w:rPr>
        <w:lastRenderedPageBreak/>
        <w:t xml:space="preserve">dat hij zorgvuldig kennis genomen heeft van alle bovengenoemde eisen </w:t>
      </w:r>
      <w:r w:rsidRPr="00EC1DE0">
        <w:rPr>
          <w:rFonts w:ascii="Arial" w:hAnsi="Arial" w:cs="Arial"/>
          <w:b/>
        </w:rPr>
        <w:t>inclusief alle aanpassingen, die via Nota’s van Inlichtingen aangebracht zijn</w:t>
      </w:r>
      <w:r w:rsidRPr="00EC1DE0">
        <w:rPr>
          <w:rFonts w:ascii="Arial" w:hAnsi="Arial" w:cs="Arial"/>
        </w:rPr>
        <w:t xml:space="preserve">; </w:t>
      </w:r>
    </w:p>
    <w:p w14:paraId="60E036FC" w14:textId="77777777" w:rsidR="00C138AD" w:rsidRPr="00EC1DE0" w:rsidRDefault="00C138AD" w:rsidP="00C138AD">
      <w:pPr>
        <w:numPr>
          <w:ilvl w:val="0"/>
          <w:numId w:val="7"/>
        </w:numPr>
        <w:tabs>
          <w:tab w:val="left" w:pos="851"/>
        </w:tabs>
        <w:ind w:left="851" w:hanging="284"/>
        <w:rPr>
          <w:rFonts w:ascii="Arial" w:hAnsi="Arial" w:cs="Arial"/>
        </w:rPr>
      </w:pPr>
      <w:r w:rsidRPr="00EC1DE0">
        <w:rPr>
          <w:rFonts w:ascii="Arial" w:hAnsi="Arial" w:cs="Arial"/>
        </w:rPr>
        <w:t xml:space="preserve">dat hij akkoord is met alle bovengenoemde eisen </w:t>
      </w:r>
      <w:r w:rsidRPr="00EC1DE0">
        <w:rPr>
          <w:rFonts w:ascii="Arial" w:hAnsi="Arial" w:cs="Arial"/>
          <w:b/>
        </w:rPr>
        <w:t>inclusief alle aanpassingen die via Nota’s van Inlichtingen aangebracht zijn</w:t>
      </w:r>
      <w:r w:rsidRPr="00EC1DE0">
        <w:rPr>
          <w:rFonts w:ascii="Arial" w:hAnsi="Arial" w:cs="Arial"/>
        </w:rPr>
        <w:t>;</w:t>
      </w:r>
    </w:p>
    <w:p w14:paraId="14AA4D12" w14:textId="77777777" w:rsidR="00C138AD" w:rsidRPr="00EC1DE0" w:rsidRDefault="00C138AD" w:rsidP="00C138AD">
      <w:pPr>
        <w:numPr>
          <w:ilvl w:val="0"/>
          <w:numId w:val="7"/>
        </w:numPr>
        <w:tabs>
          <w:tab w:val="left" w:pos="851"/>
        </w:tabs>
        <w:ind w:left="851" w:hanging="284"/>
        <w:rPr>
          <w:rFonts w:ascii="Arial" w:hAnsi="Arial" w:cs="Arial"/>
        </w:rPr>
      </w:pPr>
      <w:r w:rsidRPr="00EC1DE0">
        <w:rPr>
          <w:rFonts w:ascii="Arial" w:hAnsi="Arial" w:cs="Arial"/>
        </w:rPr>
        <w:t>dat hij zijn leveringen/diensten/werkzaamheden volledig in overeenstemming met de gestelde eisen zal uitvoeren;</w:t>
      </w:r>
    </w:p>
    <w:p w14:paraId="645B781D" w14:textId="77777777" w:rsidR="00C138AD" w:rsidRPr="00EC1DE0" w:rsidRDefault="00C138AD" w:rsidP="00C138AD">
      <w:pPr>
        <w:numPr>
          <w:ilvl w:val="0"/>
          <w:numId w:val="7"/>
        </w:numPr>
        <w:tabs>
          <w:tab w:val="left" w:pos="851"/>
        </w:tabs>
        <w:ind w:left="851" w:hanging="284"/>
        <w:rPr>
          <w:rFonts w:ascii="Arial" w:hAnsi="Arial" w:cs="Arial"/>
        </w:rPr>
      </w:pPr>
      <w:r w:rsidRPr="00EC1DE0">
        <w:rPr>
          <w:rFonts w:ascii="Arial" w:hAnsi="Arial" w:cs="Arial"/>
        </w:rPr>
        <w:t xml:space="preserve">dat hij </w:t>
      </w:r>
      <w:r w:rsidRPr="00EC1DE0">
        <w:rPr>
          <w:rFonts w:ascii="Arial" w:hAnsi="Arial" w:cs="Arial"/>
          <w:iCs/>
          <w:szCs w:val="20"/>
        </w:rPr>
        <w:t xml:space="preserve">alle kosten die hij moet maken om aan de gestelde eisen te voldoen heeft verrekend in zijn prijsaanbieding (conform </w:t>
      </w:r>
      <w:r w:rsidRPr="00EC1DE0">
        <w:rPr>
          <w:rFonts w:ascii="Arial" w:hAnsi="Arial" w:cs="Arial"/>
          <w:i/>
          <w:iCs/>
          <w:szCs w:val="20"/>
        </w:rPr>
        <w:t>Bijlage 2 - Inschrijvingsbiljet</w:t>
      </w:r>
      <w:r w:rsidRPr="00EC1DE0">
        <w:rPr>
          <w:rFonts w:ascii="Arial" w:hAnsi="Arial" w:cs="Arial"/>
          <w:iCs/>
          <w:szCs w:val="20"/>
        </w:rPr>
        <w:t>).</w:t>
      </w:r>
    </w:p>
    <w:p w14:paraId="241BE2CE" w14:textId="77777777" w:rsidR="00C138AD" w:rsidRPr="00EC1DE0" w:rsidRDefault="00C138AD" w:rsidP="00C138AD">
      <w:pPr>
        <w:ind w:left="567"/>
        <w:rPr>
          <w:rFonts w:ascii="Arial" w:hAnsi="Arial" w:cs="Arial"/>
        </w:rPr>
      </w:pPr>
    </w:p>
    <w:p w14:paraId="5CD8AC63" w14:textId="77777777" w:rsidR="00C138AD" w:rsidRPr="00EC1DE0" w:rsidRDefault="00C138AD" w:rsidP="00C138AD">
      <w:pPr>
        <w:spacing w:line="312" w:lineRule="auto"/>
        <w:ind w:left="567"/>
        <w:rPr>
          <w:rFonts w:ascii="Arial" w:hAnsi="Arial" w:cs="Arial"/>
          <w:b/>
          <w:snapToGrid w:val="0"/>
        </w:rPr>
      </w:pPr>
      <w:r w:rsidRPr="00EC1DE0">
        <w:rPr>
          <w:rFonts w:ascii="Arial" w:hAnsi="Arial" w:cs="Arial"/>
          <w:b/>
          <w:snapToGrid w:val="0"/>
        </w:rPr>
        <w:t>Inschrijver</w:t>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t xml:space="preserve">        </w:t>
      </w:r>
      <w:r w:rsidRPr="00EC1DE0">
        <w:rPr>
          <w:rFonts w:ascii="Arial" w:hAnsi="Arial" w:cs="Arial"/>
          <w:snapToGrid w:val="0"/>
          <w:color w:val="D9D9D9" w:themeColor="background1" w:themeShade="D9"/>
          <w:sz w:val="12"/>
          <w:szCs w:val="12"/>
        </w:rPr>
        <w:t>2e handtekening bij ‘gezamenlijke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C138AD" w:rsidRPr="00EC1DE0" w14:paraId="5333C31F" w14:textId="77777777">
        <w:tc>
          <w:tcPr>
            <w:tcW w:w="1948" w:type="dxa"/>
            <w:shd w:val="clear" w:color="auto" w:fill="E6E6E6"/>
          </w:tcPr>
          <w:p w14:paraId="7F5A2A9A" w14:textId="77777777" w:rsidR="00C138AD" w:rsidRPr="00EC1DE0" w:rsidRDefault="00C138AD">
            <w:pPr>
              <w:spacing w:before="90" w:after="54" w:line="312" w:lineRule="auto"/>
              <w:ind w:left="57" w:right="57"/>
              <w:jc w:val="both"/>
              <w:rPr>
                <w:rFonts w:ascii="Arial" w:hAnsi="Arial" w:cs="Arial"/>
              </w:rPr>
            </w:pPr>
            <w:r w:rsidRPr="00EC1DE0">
              <w:rPr>
                <w:rFonts w:ascii="Arial" w:hAnsi="Arial" w:cs="Arial"/>
              </w:rPr>
              <w:t>Naam</w:t>
            </w:r>
          </w:p>
        </w:tc>
        <w:tc>
          <w:tcPr>
            <w:tcW w:w="3402" w:type="dxa"/>
            <w:tcBorders>
              <w:right w:val="single" w:sz="8" w:space="0" w:color="C0C0C0"/>
            </w:tcBorders>
          </w:tcPr>
          <w:p w14:paraId="41215194" w14:textId="77777777" w:rsidR="00C138AD" w:rsidRPr="00EC1DE0" w:rsidRDefault="00C138A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36436984" w14:textId="77777777" w:rsidR="00C138AD" w:rsidRPr="00EC1DE0" w:rsidRDefault="00C138AD">
            <w:pPr>
              <w:spacing w:before="90" w:after="54" w:line="312" w:lineRule="auto"/>
              <w:ind w:left="57" w:right="57"/>
              <w:jc w:val="both"/>
              <w:rPr>
                <w:rFonts w:ascii="Arial" w:hAnsi="Arial" w:cs="Arial"/>
              </w:rPr>
            </w:pPr>
          </w:p>
        </w:tc>
      </w:tr>
      <w:tr w:rsidR="00C138AD" w:rsidRPr="00EC1DE0" w14:paraId="64AC0E58" w14:textId="77777777">
        <w:tc>
          <w:tcPr>
            <w:tcW w:w="1948" w:type="dxa"/>
            <w:shd w:val="clear" w:color="auto" w:fill="E6E6E6"/>
          </w:tcPr>
          <w:p w14:paraId="03D151C2" w14:textId="77777777" w:rsidR="00C138AD" w:rsidRPr="00EC1DE0" w:rsidRDefault="00C138AD">
            <w:pPr>
              <w:spacing w:before="90" w:after="54" w:line="312" w:lineRule="auto"/>
              <w:ind w:left="57" w:right="57"/>
              <w:jc w:val="both"/>
              <w:rPr>
                <w:rFonts w:ascii="Arial" w:hAnsi="Arial" w:cs="Arial"/>
              </w:rPr>
            </w:pPr>
            <w:r w:rsidRPr="00EC1DE0">
              <w:rPr>
                <w:rFonts w:ascii="Arial" w:hAnsi="Arial" w:cs="Arial"/>
              </w:rPr>
              <w:t>Functie</w:t>
            </w:r>
          </w:p>
        </w:tc>
        <w:tc>
          <w:tcPr>
            <w:tcW w:w="3402" w:type="dxa"/>
            <w:tcBorders>
              <w:right w:val="single" w:sz="8" w:space="0" w:color="C0C0C0"/>
            </w:tcBorders>
          </w:tcPr>
          <w:p w14:paraId="103A3C9F" w14:textId="77777777" w:rsidR="00C138AD" w:rsidRPr="00EC1DE0" w:rsidRDefault="00C138A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25345BA2" w14:textId="77777777" w:rsidR="00C138AD" w:rsidRPr="00EC1DE0" w:rsidRDefault="00C138AD">
            <w:pPr>
              <w:spacing w:before="90" w:after="54" w:line="312" w:lineRule="auto"/>
              <w:ind w:left="57" w:right="57"/>
              <w:jc w:val="both"/>
              <w:rPr>
                <w:rFonts w:ascii="Arial" w:hAnsi="Arial" w:cs="Arial"/>
              </w:rPr>
            </w:pPr>
          </w:p>
        </w:tc>
      </w:tr>
      <w:tr w:rsidR="00C138AD" w:rsidRPr="00EC1DE0" w14:paraId="792115FF" w14:textId="77777777">
        <w:trPr>
          <w:trHeight w:val="297"/>
        </w:trPr>
        <w:tc>
          <w:tcPr>
            <w:tcW w:w="1948" w:type="dxa"/>
            <w:shd w:val="clear" w:color="auto" w:fill="E6E6E6"/>
          </w:tcPr>
          <w:p w14:paraId="37AF4486" w14:textId="77777777" w:rsidR="00C138AD" w:rsidRPr="00EC1DE0" w:rsidRDefault="00C138AD">
            <w:pPr>
              <w:spacing w:before="90" w:after="54" w:line="312" w:lineRule="auto"/>
              <w:ind w:left="57" w:right="57"/>
              <w:jc w:val="both"/>
              <w:rPr>
                <w:rFonts w:ascii="Arial" w:hAnsi="Arial" w:cs="Arial"/>
              </w:rPr>
            </w:pPr>
            <w:r w:rsidRPr="00EC1DE0">
              <w:rPr>
                <w:rFonts w:ascii="Arial" w:hAnsi="Arial" w:cs="Arial"/>
              </w:rPr>
              <w:t>Onderneming</w:t>
            </w:r>
          </w:p>
        </w:tc>
        <w:tc>
          <w:tcPr>
            <w:tcW w:w="3402" w:type="dxa"/>
            <w:tcBorders>
              <w:right w:val="single" w:sz="8" w:space="0" w:color="C0C0C0"/>
            </w:tcBorders>
          </w:tcPr>
          <w:p w14:paraId="59E49A80" w14:textId="77777777" w:rsidR="00C138AD" w:rsidRPr="00EC1DE0" w:rsidRDefault="00C138A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320807D4" w14:textId="77777777" w:rsidR="00C138AD" w:rsidRPr="00EC1DE0" w:rsidRDefault="00C138AD">
            <w:pPr>
              <w:spacing w:before="90" w:after="54" w:line="312" w:lineRule="auto"/>
              <w:ind w:left="57" w:right="57"/>
              <w:jc w:val="both"/>
              <w:rPr>
                <w:rFonts w:ascii="Arial" w:hAnsi="Arial" w:cs="Arial"/>
              </w:rPr>
            </w:pPr>
          </w:p>
        </w:tc>
      </w:tr>
      <w:tr w:rsidR="00C138AD" w:rsidRPr="00EC1DE0" w14:paraId="5301DCF1" w14:textId="77777777">
        <w:tc>
          <w:tcPr>
            <w:tcW w:w="1948" w:type="dxa"/>
            <w:shd w:val="clear" w:color="auto" w:fill="E6E6E6"/>
          </w:tcPr>
          <w:p w14:paraId="0555CA81" w14:textId="77777777" w:rsidR="00C138AD" w:rsidRPr="00EC1DE0" w:rsidRDefault="00C138AD">
            <w:pPr>
              <w:spacing w:before="90" w:after="54" w:line="312" w:lineRule="auto"/>
              <w:ind w:left="57" w:right="57"/>
              <w:jc w:val="both"/>
              <w:rPr>
                <w:rFonts w:ascii="Arial" w:hAnsi="Arial" w:cs="Arial"/>
              </w:rPr>
            </w:pPr>
            <w:r w:rsidRPr="00EC1DE0">
              <w:rPr>
                <w:rFonts w:ascii="Arial" w:hAnsi="Arial" w:cs="Arial"/>
              </w:rPr>
              <w:t>Handtekening</w:t>
            </w:r>
          </w:p>
          <w:p w14:paraId="47467BDF" w14:textId="77777777" w:rsidR="00C138AD" w:rsidRPr="00EC1DE0" w:rsidRDefault="00C138AD">
            <w:pPr>
              <w:spacing w:before="90" w:after="54" w:line="312" w:lineRule="auto"/>
              <w:ind w:left="57" w:right="57"/>
              <w:jc w:val="both"/>
              <w:rPr>
                <w:rFonts w:ascii="Arial" w:hAnsi="Arial" w:cs="Arial"/>
              </w:rPr>
            </w:pPr>
          </w:p>
          <w:p w14:paraId="760AFF03" w14:textId="77777777" w:rsidR="00C138AD" w:rsidRPr="00EC1DE0" w:rsidRDefault="00C138AD">
            <w:pPr>
              <w:spacing w:before="90" w:after="54" w:line="312" w:lineRule="auto"/>
              <w:ind w:left="57" w:right="57"/>
              <w:jc w:val="both"/>
              <w:rPr>
                <w:rFonts w:ascii="Arial" w:hAnsi="Arial" w:cs="Arial"/>
              </w:rPr>
            </w:pPr>
          </w:p>
        </w:tc>
        <w:tc>
          <w:tcPr>
            <w:tcW w:w="3402" w:type="dxa"/>
            <w:tcBorders>
              <w:right w:val="single" w:sz="8" w:space="0" w:color="C0C0C0"/>
            </w:tcBorders>
          </w:tcPr>
          <w:p w14:paraId="1EE6109A" w14:textId="77777777" w:rsidR="00C138AD" w:rsidRPr="00EC1DE0" w:rsidRDefault="00C138A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7B1796D1" w14:textId="77777777" w:rsidR="00C138AD" w:rsidRPr="00EC1DE0" w:rsidRDefault="00C138AD">
            <w:pPr>
              <w:spacing w:before="90" w:after="54" w:line="312" w:lineRule="auto"/>
              <w:ind w:left="57" w:right="57"/>
              <w:jc w:val="both"/>
              <w:rPr>
                <w:rFonts w:ascii="Arial" w:hAnsi="Arial" w:cs="Arial"/>
              </w:rPr>
            </w:pPr>
          </w:p>
        </w:tc>
      </w:tr>
      <w:tr w:rsidR="00C138AD" w:rsidRPr="00EC1DE0" w14:paraId="4034FD38" w14:textId="77777777">
        <w:tc>
          <w:tcPr>
            <w:tcW w:w="1948" w:type="dxa"/>
            <w:shd w:val="clear" w:color="auto" w:fill="E6E6E6"/>
          </w:tcPr>
          <w:p w14:paraId="0985DDB3" w14:textId="77777777" w:rsidR="00C138AD" w:rsidRPr="00EC1DE0" w:rsidRDefault="00C138AD">
            <w:pPr>
              <w:spacing w:before="90" w:after="54" w:line="312" w:lineRule="auto"/>
              <w:ind w:left="57" w:right="57"/>
              <w:jc w:val="both"/>
              <w:rPr>
                <w:rFonts w:ascii="Arial" w:hAnsi="Arial" w:cs="Arial"/>
              </w:rPr>
            </w:pPr>
            <w:r w:rsidRPr="00EC1DE0">
              <w:rPr>
                <w:rFonts w:ascii="Arial" w:hAnsi="Arial" w:cs="Arial"/>
              </w:rPr>
              <w:t>Plaats en datum</w:t>
            </w:r>
          </w:p>
        </w:tc>
        <w:tc>
          <w:tcPr>
            <w:tcW w:w="3402" w:type="dxa"/>
            <w:tcBorders>
              <w:right w:val="single" w:sz="8" w:space="0" w:color="C0C0C0"/>
            </w:tcBorders>
          </w:tcPr>
          <w:p w14:paraId="6F96CED3" w14:textId="77777777" w:rsidR="00C138AD" w:rsidRPr="00EC1DE0" w:rsidRDefault="00C138A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07897AB4" w14:textId="77777777" w:rsidR="00C138AD" w:rsidRPr="00EC1DE0" w:rsidRDefault="00C138AD">
            <w:pPr>
              <w:spacing w:before="90" w:after="54" w:line="312" w:lineRule="auto"/>
              <w:ind w:left="57" w:right="57"/>
              <w:jc w:val="both"/>
              <w:rPr>
                <w:rFonts w:ascii="Arial" w:hAnsi="Arial" w:cs="Arial"/>
              </w:rPr>
            </w:pPr>
          </w:p>
        </w:tc>
      </w:tr>
    </w:tbl>
    <w:p w14:paraId="656CD9F6" w14:textId="77777777" w:rsidR="00C138AD" w:rsidRDefault="00C138AD" w:rsidP="00202B1D">
      <w:pPr>
        <w:rPr>
          <w:rFonts w:ascii="Arial" w:hAnsi="Arial" w:cs="Arial"/>
          <w:szCs w:val="20"/>
        </w:rPr>
      </w:pPr>
    </w:p>
    <w:p w14:paraId="76692E87" w14:textId="1076C93C" w:rsidR="00202B1D" w:rsidRPr="003953B1" w:rsidRDefault="00202B1D" w:rsidP="00202B1D">
      <w:pPr>
        <w:rPr>
          <w:rFonts w:ascii="Arial" w:eastAsiaTheme="majorEastAsia" w:hAnsi="Arial" w:cs="Arial"/>
          <w:b/>
          <w:bCs/>
          <w:color w:val="000000" w:themeColor="text1"/>
          <w:szCs w:val="20"/>
        </w:rPr>
      </w:pPr>
      <w:r w:rsidRPr="003953B1">
        <w:rPr>
          <w:rFonts w:ascii="Arial" w:hAnsi="Arial" w:cs="Arial"/>
          <w:szCs w:val="20"/>
        </w:rPr>
        <w:br w:type="page"/>
      </w:r>
    </w:p>
    <w:p w14:paraId="3C2AE8EE" w14:textId="7D219A7C" w:rsidR="00202B1D" w:rsidRPr="003953B1" w:rsidRDefault="004608C5" w:rsidP="004608C5">
      <w:pPr>
        <w:pStyle w:val="Kop1"/>
        <w:numPr>
          <w:ilvl w:val="0"/>
          <w:numId w:val="0"/>
        </w:numPr>
        <w:tabs>
          <w:tab w:val="left" w:pos="142"/>
        </w:tabs>
        <w:rPr>
          <w:rFonts w:ascii="Arial" w:hAnsi="Arial" w:cs="Arial"/>
        </w:rPr>
      </w:pPr>
      <w:bookmarkStart w:id="20" w:name="_Toc152687139"/>
      <w:r>
        <w:rPr>
          <w:rFonts w:ascii="Arial" w:hAnsi="Arial" w:cs="Arial"/>
        </w:rPr>
        <w:lastRenderedPageBreak/>
        <w:tab/>
      </w:r>
      <w:bookmarkStart w:id="21" w:name="_Toc160800424"/>
      <w:bookmarkStart w:id="22" w:name="_Toc175132774"/>
      <w:r w:rsidR="00202B1D" w:rsidRPr="003953B1">
        <w:rPr>
          <w:rFonts w:ascii="Arial" w:hAnsi="Arial" w:cs="Arial"/>
        </w:rPr>
        <w:t>Perceel 2</w:t>
      </w:r>
      <w:r w:rsidR="00FF5A00">
        <w:rPr>
          <w:rFonts w:ascii="Arial" w:hAnsi="Arial" w:cs="Arial"/>
        </w:rPr>
        <w:t>a</w:t>
      </w:r>
      <w:r w:rsidR="00202B1D" w:rsidRPr="003953B1">
        <w:rPr>
          <w:rFonts w:ascii="Arial" w:hAnsi="Arial" w:cs="Arial"/>
        </w:rPr>
        <w:t xml:space="preserve">  Kleine bestelwagen: gesloten, elektrisch</w:t>
      </w:r>
      <w:bookmarkEnd w:id="20"/>
      <w:bookmarkEnd w:id="21"/>
      <w:bookmarkEnd w:id="22"/>
    </w:p>
    <w:p w14:paraId="5536BDEA" w14:textId="77777777" w:rsidR="00202B1D" w:rsidRPr="007770CD" w:rsidRDefault="00202B1D" w:rsidP="007770CD">
      <w:pPr>
        <w:ind w:left="567"/>
        <w:rPr>
          <w:rFonts w:ascii="Arial" w:hAnsi="Arial" w:cs="Arial"/>
        </w:rPr>
      </w:pPr>
    </w:p>
    <w:tbl>
      <w:tblPr>
        <w:tblStyle w:val="Rastertabel1licht-Accent1"/>
        <w:tblW w:w="8930" w:type="dxa"/>
        <w:tblInd w:w="137" w:type="dxa"/>
        <w:tblCellMar>
          <w:top w:w="57" w:type="dxa"/>
          <w:left w:w="85" w:type="dxa"/>
          <w:bottom w:w="57" w:type="dxa"/>
          <w:right w:w="85" w:type="dxa"/>
        </w:tblCellMar>
        <w:tblLook w:val="04A0" w:firstRow="1" w:lastRow="0" w:firstColumn="1" w:lastColumn="0" w:noHBand="0" w:noVBand="1"/>
      </w:tblPr>
      <w:tblGrid>
        <w:gridCol w:w="851"/>
        <w:gridCol w:w="8079"/>
      </w:tblGrid>
      <w:tr w:rsidR="001A0D09" w:rsidRPr="003953B1" w14:paraId="469752D3" w14:textId="77777777" w:rsidTr="224AAA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1" w:type="dxa"/>
            <w:shd w:val="clear" w:color="auto" w:fill="4F81BD" w:themeFill="accent1"/>
          </w:tcPr>
          <w:p w14:paraId="74486C9F" w14:textId="77777777" w:rsidR="001A0D09" w:rsidRPr="003953B1" w:rsidRDefault="001A0D09">
            <w:pPr>
              <w:spacing w:line="264" w:lineRule="auto"/>
              <w:rPr>
                <w:rFonts w:ascii="Arial" w:hAnsi="Arial" w:cs="Arial"/>
                <w:sz w:val="20"/>
                <w:szCs w:val="20"/>
              </w:rPr>
            </w:pPr>
            <w:bookmarkStart w:id="23" w:name="_Hlk156475996"/>
          </w:p>
        </w:tc>
        <w:tc>
          <w:tcPr>
            <w:tcW w:w="8079" w:type="dxa"/>
            <w:shd w:val="clear" w:color="auto" w:fill="4F81BD" w:themeFill="accent1"/>
          </w:tcPr>
          <w:p w14:paraId="197C09F9" w14:textId="77777777" w:rsidR="001A0D09" w:rsidRPr="003953B1" w:rsidRDefault="001A0D09">
            <w:pPr>
              <w:spacing w:line="264" w:lineRule="auto"/>
              <w:cnfStyle w:val="100000000000" w:firstRow="1" w:lastRow="0" w:firstColumn="0" w:lastColumn="0" w:oddVBand="0" w:evenVBand="0" w:oddHBand="0" w:evenHBand="0" w:firstRowFirstColumn="0" w:firstRowLastColumn="0" w:lastRowFirstColumn="0" w:lastRowLastColumn="0"/>
              <w:rPr>
                <w:rFonts w:ascii="Arial" w:hAnsi="Arial" w:cs="Arial"/>
                <w:b w:val="0"/>
                <w:sz w:val="20"/>
                <w:szCs w:val="20"/>
              </w:rPr>
            </w:pPr>
            <w:r>
              <w:rPr>
                <w:rFonts w:ascii="Arial" w:hAnsi="Arial" w:cs="Arial"/>
                <w:sz w:val="20"/>
                <w:szCs w:val="20"/>
              </w:rPr>
              <w:t>Omvang perceel</w:t>
            </w:r>
          </w:p>
        </w:tc>
      </w:tr>
      <w:tr w:rsidR="001A0D09" w:rsidRPr="004F4510" w14:paraId="6C72BB08"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auto"/>
          </w:tcPr>
          <w:p w14:paraId="3651396D" w14:textId="77777777" w:rsidR="001A0D09" w:rsidRPr="004F4510" w:rsidRDefault="001A0D09">
            <w:pPr>
              <w:spacing w:line="264" w:lineRule="auto"/>
              <w:rPr>
                <w:rFonts w:ascii="Arial" w:hAnsi="Arial" w:cs="Arial"/>
                <w:sz w:val="20"/>
                <w:szCs w:val="20"/>
              </w:rPr>
            </w:pPr>
          </w:p>
        </w:tc>
        <w:tc>
          <w:tcPr>
            <w:tcW w:w="8079" w:type="dxa"/>
            <w:shd w:val="clear" w:color="auto" w:fill="auto"/>
          </w:tcPr>
          <w:p w14:paraId="6514DD17" w14:textId="25F00B93" w:rsidR="001A0D09" w:rsidRPr="004F4510" w:rsidRDefault="001A0D09">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4F4510">
              <w:rPr>
                <w:rFonts w:ascii="Arial" w:hAnsi="Arial" w:cs="Arial"/>
                <w:sz w:val="20"/>
                <w:szCs w:val="20"/>
              </w:rPr>
              <w:t xml:space="preserve">Aantal voertuigen : </w:t>
            </w:r>
            <w:r w:rsidR="009E5BE7">
              <w:rPr>
                <w:rFonts w:ascii="Arial" w:hAnsi="Arial" w:cs="Arial"/>
                <w:sz w:val="20"/>
                <w:szCs w:val="20"/>
              </w:rPr>
              <w:t>4</w:t>
            </w:r>
            <w:r w:rsidRPr="004F4510">
              <w:rPr>
                <w:rFonts w:ascii="Arial" w:hAnsi="Arial" w:cs="Arial"/>
                <w:sz w:val="20"/>
                <w:szCs w:val="20"/>
              </w:rPr>
              <w:t xml:space="preserve"> stuk</w:t>
            </w:r>
            <w:r>
              <w:rPr>
                <w:rFonts w:ascii="Arial" w:hAnsi="Arial" w:cs="Arial"/>
                <w:sz w:val="20"/>
                <w:szCs w:val="20"/>
              </w:rPr>
              <w:t xml:space="preserve">s                        (optioneel: </w:t>
            </w:r>
            <w:r w:rsidR="005538FC">
              <w:rPr>
                <w:rFonts w:ascii="Arial" w:hAnsi="Arial" w:cs="Arial"/>
                <w:sz w:val="20"/>
                <w:szCs w:val="20"/>
              </w:rPr>
              <w:t>1</w:t>
            </w:r>
            <w:r>
              <w:rPr>
                <w:rFonts w:ascii="Arial" w:hAnsi="Arial" w:cs="Arial"/>
                <w:sz w:val="20"/>
                <w:szCs w:val="20"/>
              </w:rPr>
              <w:t xml:space="preserve"> stuk</w:t>
            </w:r>
            <w:r w:rsidR="00C70F58">
              <w:rPr>
                <w:rFonts w:ascii="Arial" w:hAnsi="Arial" w:cs="Arial"/>
                <w:sz w:val="20"/>
                <w:szCs w:val="20"/>
              </w:rPr>
              <w:t>s</w:t>
            </w:r>
            <w:r>
              <w:rPr>
                <w:rFonts w:ascii="Arial" w:hAnsi="Arial" w:cs="Arial"/>
                <w:sz w:val="20"/>
                <w:szCs w:val="20"/>
              </w:rPr>
              <w:t>)</w:t>
            </w:r>
          </w:p>
        </w:tc>
      </w:tr>
      <w:bookmarkEnd w:id="23"/>
      <w:tr w:rsidR="00202B1D" w:rsidRPr="003953B1" w14:paraId="14637313"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4F81BD" w:themeFill="accent1"/>
            <w:tcMar>
              <w:top w:w="28" w:type="dxa"/>
              <w:bottom w:w="28" w:type="dxa"/>
            </w:tcMar>
          </w:tcPr>
          <w:p w14:paraId="7039017C" w14:textId="77777777" w:rsidR="00202B1D" w:rsidRPr="003953B1" w:rsidRDefault="00202B1D" w:rsidP="002C503C">
            <w:pPr>
              <w:spacing w:line="264" w:lineRule="auto"/>
              <w:rPr>
                <w:rFonts w:ascii="Arial" w:hAnsi="Arial" w:cs="Arial"/>
                <w:sz w:val="20"/>
                <w:szCs w:val="20"/>
              </w:rPr>
            </w:pPr>
          </w:p>
        </w:tc>
        <w:tc>
          <w:tcPr>
            <w:tcW w:w="8079" w:type="dxa"/>
            <w:shd w:val="clear" w:color="auto" w:fill="4F81BD" w:themeFill="accent1"/>
            <w:tcMar>
              <w:top w:w="28" w:type="dxa"/>
              <w:bottom w:w="28" w:type="dxa"/>
            </w:tcMar>
          </w:tcPr>
          <w:p w14:paraId="55FADFAA"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3953B1">
              <w:rPr>
                <w:rFonts w:ascii="Arial" w:hAnsi="Arial" w:cs="Arial"/>
                <w:b/>
                <w:sz w:val="20"/>
                <w:szCs w:val="20"/>
              </w:rPr>
              <w:t>Chassis</w:t>
            </w:r>
          </w:p>
        </w:tc>
      </w:tr>
      <w:tr w:rsidR="00202B1D" w:rsidRPr="003953B1" w14:paraId="492781A4"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46424C1C" w14:textId="77777777" w:rsidR="00202B1D" w:rsidRPr="00F6544D" w:rsidRDefault="00202B1D" w:rsidP="00CB2F74">
            <w:pPr>
              <w:pStyle w:val="Lijstalinea"/>
              <w:numPr>
                <w:ilvl w:val="0"/>
                <w:numId w:val="24"/>
              </w:numPr>
              <w:spacing w:line="264" w:lineRule="auto"/>
              <w:ind w:left="0" w:firstLine="0"/>
              <w:rPr>
                <w:rFonts w:ascii="Arial" w:hAnsi="Arial" w:cs="Arial"/>
                <w:szCs w:val="20"/>
              </w:rPr>
            </w:pPr>
            <w:bookmarkStart w:id="24" w:name="_Ref156567123"/>
          </w:p>
        </w:tc>
        <w:bookmarkEnd w:id="24"/>
        <w:tc>
          <w:tcPr>
            <w:tcW w:w="8079" w:type="dxa"/>
            <w:shd w:val="clear" w:color="auto" w:fill="auto"/>
            <w:tcMar>
              <w:top w:w="28" w:type="dxa"/>
              <w:bottom w:w="28" w:type="dxa"/>
            </w:tcMar>
          </w:tcPr>
          <w:p w14:paraId="786EAE74" w14:textId="767C94DA"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 xml:space="preserve">Het voertuig betreft een kleine gesloten bestelwagen vergelijkbaar </w:t>
            </w:r>
            <w:r w:rsidR="007E2B7B">
              <w:rPr>
                <w:rFonts w:ascii="Arial" w:hAnsi="Arial" w:cs="Arial"/>
                <w:sz w:val="20"/>
                <w:szCs w:val="20"/>
              </w:rPr>
              <w:t xml:space="preserve">met </w:t>
            </w:r>
            <w:r w:rsidRPr="003953B1">
              <w:rPr>
                <w:rFonts w:ascii="Arial" w:hAnsi="Arial" w:cs="Arial"/>
                <w:sz w:val="20"/>
                <w:szCs w:val="20"/>
              </w:rPr>
              <w:t xml:space="preserve">bijvoorbeeld </w:t>
            </w:r>
            <w:r w:rsidR="007E2B7B">
              <w:rPr>
                <w:rFonts w:ascii="Arial" w:hAnsi="Arial" w:cs="Arial"/>
                <w:sz w:val="20"/>
                <w:szCs w:val="20"/>
              </w:rPr>
              <w:t>een</w:t>
            </w:r>
            <w:r w:rsidRPr="003953B1">
              <w:rPr>
                <w:rFonts w:ascii="Arial" w:hAnsi="Arial" w:cs="Arial"/>
                <w:sz w:val="20"/>
                <w:szCs w:val="20"/>
              </w:rPr>
              <w:t xml:space="preserve"> Mercedes </w:t>
            </w:r>
            <w:proofErr w:type="spellStart"/>
            <w:r w:rsidRPr="003953B1">
              <w:rPr>
                <w:rFonts w:ascii="Arial" w:hAnsi="Arial" w:cs="Arial"/>
                <w:sz w:val="20"/>
                <w:szCs w:val="20"/>
              </w:rPr>
              <w:t>Citan</w:t>
            </w:r>
            <w:proofErr w:type="spellEnd"/>
            <w:r w:rsidR="00E120C5">
              <w:rPr>
                <w:rFonts w:ascii="Arial" w:hAnsi="Arial" w:cs="Arial"/>
                <w:sz w:val="20"/>
                <w:szCs w:val="20"/>
              </w:rPr>
              <w:t xml:space="preserve">, VW </w:t>
            </w:r>
            <w:proofErr w:type="spellStart"/>
            <w:r w:rsidR="00E120C5">
              <w:rPr>
                <w:rFonts w:ascii="Arial" w:hAnsi="Arial" w:cs="Arial"/>
                <w:sz w:val="20"/>
                <w:szCs w:val="20"/>
              </w:rPr>
              <w:t>Caddy</w:t>
            </w:r>
            <w:proofErr w:type="spellEnd"/>
            <w:r w:rsidR="00E120C5">
              <w:rPr>
                <w:rFonts w:ascii="Arial" w:hAnsi="Arial" w:cs="Arial"/>
                <w:sz w:val="20"/>
                <w:szCs w:val="20"/>
              </w:rPr>
              <w:t xml:space="preserve"> of Opel Combo</w:t>
            </w:r>
            <w:r w:rsidR="003276C9">
              <w:rPr>
                <w:rFonts w:ascii="Arial" w:hAnsi="Arial" w:cs="Arial"/>
                <w:sz w:val="20"/>
                <w:szCs w:val="20"/>
              </w:rPr>
              <w:t>.</w:t>
            </w:r>
          </w:p>
        </w:tc>
      </w:tr>
      <w:tr w:rsidR="00202B1D" w:rsidRPr="003953B1" w14:paraId="7C2D07E1" w14:textId="77777777" w:rsidTr="224AAA81">
        <w:tc>
          <w:tcPr>
            <w:cnfStyle w:val="001000000000" w:firstRow="0" w:lastRow="0" w:firstColumn="1" w:lastColumn="0" w:oddVBand="0" w:evenVBand="0" w:oddHBand="0" w:evenHBand="0" w:firstRowFirstColumn="0" w:firstRowLastColumn="0" w:lastRowFirstColumn="0" w:lastRowLastColumn="0"/>
            <w:tcW w:w="851" w:type="dxa"/>
            <w:tcMar>
              <w:top w:w="28" w:type="dxa"/>
              <w:bottom w:w="28" w:type="dxa"/>
            </w:tcMar>
          </w:tcPr>
          <w:p w14:paraId="0BA540D4" w14:textId="77777777" w:rsidR="00202B1D" w:rsidRPr="00F6544D" w:rsidRDefault="00202B1D" w:rsidP="00CB2F74">
            <w:pPr>
              <w:pStyle w:val="Lijstalinea"/>
              <w:numPr>
                <w:ilvl w:val="0"/>
                <w:numId w:val="24"/>
              </w:numPr>
              <w:spacing w:line="264" w:lineRule="auto"/>
              <w:ind w:left="0" w:firstLine="0"/>
              <w:rPr>
                <w:rFonts w:ascii="Arial" w:hAnsi="Arial" w:cs="Arial"/>
                <w:szCs w:val="20"/>
              </w:rPr>
            </w:pPr>
          </w:p>
        </w:tc>
        <w:tc>
          <w:tcPr>
            <w:tcW w:w="8079" w:type="dxa"/>
            <w:tcMar>
              <w:top w:w="28" w:type="dxa"/>
              <w:bottom w:w="28" w:type="dxa"/>
            </w:tcMar>
          </w:tcPr>
          <w:p w14:paraId="5DB4CD18"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De kleine gesloten bestelwagen dient geschikt te zijn voor het plaatsen van een bedrijfswageninrichting in de laadruimte van het voertuig.</w:t>
            </w:r>
          </w:p>
        </w:tc>
      </w:tr>
      <w:tr w:rsidR="00202B1D" w:rsidRPr="003953B1" w14:paraId="19D6206B" w14:textId="77777777" w:rsidTr="224AAA81">
        <w:tc>
          <w:tcPr>
            <w:cnfStyle w:val="001000000000" w:firstRow="0" w:lastRow="0" w:firstColumn="1" w:lastColumn="0" w:oddVBand="0" w:evenVBand="0" w:oddHBand="0" w:evenHBand="0" w:firstRowFirstColumn="0" w:firstRowLastColumn="0" w:lastRowFirstColumn="0" w:lastRowLastColumn="0"/>
            <w:tcW w:w="851" w:type="dxa"/>
            <w:tcMar>
              <w:top w:w="28" w:type="dxa"/>
              <w:bottom w:w="28" w:type="dxa"/>
            </w:tcMar>
          </w:tcPr>
          <w:p w14:paraId="7145A0CA" w14:textId="77777777" w:rsidR="00202B1D" w:rsidRPr="00F6544D" w:rsidRDefault="00202B1D" w:rsidP="00CB2F74">
            <w:pPr>
              <w:pStyle w:val="Lijstalinea"/>
              <w:numPr>
                <w:ilvl w:val="0"/>
                <w:numId w:val="24"/>
              </w:numPr>
              <w:spacing w:line="264" w:lineRule="auto"/>
              <w:ind w:left="0" w:firstLine="0"/>
              <w:rPr>
                <w:rFonts w:ascii="Arial" w:hAnsi="Arial" w:cs="Arial"/>
                <w:szCs w:val="20"/>
              </w:rPr>
            </w:pPr>
          </w:p>
        </w:tc>
        <w:tc>
          <w:tcPr>
            <w:tcW w:w="8079" w:type="dxa"/>
            <w:tcMar>
              <w:top w:w="28" w:type="dxa"/>
              <w:bottom w:w="28" w:type="dxa"/>
            </w:tcMar>
          </w:tcPr>
          <w:p w14:paraId="17365135" w14:textId="77777777" w:rsidR="00202B1D" w:rsidRPr="00EF3547"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F3547">
              <w:rPr>
                <w:rFonts w:ascii="Arial" w:hAnsi="Arial" w:cs="Arial"/>
                <w:sz w:val="20"/>
                <w:szCs w:val="20"/>
              </w:rPr>
              <w:t xml:space="preserve">De </w:t>
            </w:r>
            <w:r w:rsidR="0083272A" w:rsidRPr="00EF3547">
              <w:rPr>
                <w:rFonts w:ascii="Arial" w:hAnsi="Arial" w:cs="Arial"/>
                <w:sz w:val="20"/>
                <w:szCs w:val="20"/>
              </w:rPr>
              <w:t>bodemvrijheid van het voertuig bedraagt tenminste 15cm (in onbeladen toestand).</w:t>
            </w:r>
          </w:p>
        </w:tc>
      </w:tr>
      <w:tr w:rsidR="00202B1D" w:rsidRPr="003953B1" w14:paraId="5D88F398"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4F81BD" w:themeFill="accent1"/>
            <w:tcMar>
              <w:top w:w="28" w:type="dxa"/>
              <w:bottom w:w="28" w:type="dxa"/>
            </w:tcMar>
          </w:tcPr>
          <w:p w14:paraId="7EA528EC" w14:textId="77777777" w:rsidR="00202B1D" w:rsidRPr="003953B1" w:rsidRDefault="00202B1D" w:rsidP="002C503C">
            <w:pPr>
              <w:spacing w:line="264" w:lineRule="auto"/>
              <w:rPr>
                <w:rFonts w:ascii="Arial" w:hAnsi="Arial" w:cs="Arial"/>
                <w:sz w:val="20"/>
                <w:szCs w:val="20"/>
              </w:rPr>
            </w:pPr>
          </w:p>
        </w:tc>
        <w:tc>
          <w:tcPr>
            <w:tcW w:w="8079" w:type="dxa"/>
            <w:shd w:val="clear" w:color="auto" w:fill="4F81BD" w:themeFill="accent1"/>
            <w:tcMar>
              <w:top w:w="28" w:type="dxa"/>
              <w:bottom w:w="28" w:type="dxa"/>
            </w:tcMar>
          </w:tcPr>
          <w:p w14:paraId="211FD707"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3953B1">
              <w:rPr>
                <w:rFonts w:ascii="Arial" w:hAnsi="Arial" w:cs="Arial"/>
                <w:b/>
                <w:sz w:val="20"/>
                <w:szCs w:val="20"/>
              </w:rPr>
              <w:t>Motor en Aandrijflijn</w:t>
            </w:r>
          </w:p>
        </w:tc>
      </w:tr>
      <w:tr w:rsidR="00202B1D" w:rsidRPr="003953B1" w14:paraId="0FDB2D35"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69F5F611"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p>
        </w:tc>
        <w:tc>
          <w:tcPr>
            <w:tcW w:w="8079" w:type="dxa"/>
            <w:shd w:val="clear" w:color="auto" w:fill="auto"/>
            <w:tcMar>
              <w:top w:w="28" w:type="dxa"/>
              <w:bottom w:w="28" w:type="dxa"/>
            </w:tcMar>
          </w:tcPr>
          <w:p w14:paraId="1BEDE0F1"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0"/>
                <w:szCs w:val="20"/>
              </w:rPr>
            </w:pPr>
            <w:r w:rsidRPr="003953B1">
              <w:rPr>
                <w:rFonts w:ascii="Arial" w:hAnsi="Arial" w:cs="Arial"/>
                <w:bCs/>
                <w:sz w:val="20"/>
                <w:szCs w:val="20"/>
              </w:rPr>
              <w:t xml:space="preserve">Het voertuig is af fabriek uitgevoerd als volledig (100%) elektrisch voertuig </w:t>
            </w:r>
          </w:p>
        </w:tc>
      </w:tr>
      <w:tr w:rsidR="00202B1D" w:rsidRPr="003953B1" w14:paraId="7853AE65"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666211CF"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p>
        </w:tc>
        <w:tc>
          <w:tcPr>
            <w:tcW w:w="8079" w:type="dxa"/>
            <w:shd w:val="clear" w:color="auto" w:fill="auto"/>
            <w:tcMar>
              <w:top w:w="28" w:type="dxa"/>
              <w:bottom w:w="28" w:type="dxa"/>
            </w:tcMar>
          </w:tcPr>
          <w:p w14:paraId="5B521DF2"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De motor levert een vermogen van minimaal 80 kW</w:t>
            </w:r>
          </w:p>
        </w:tc>
      </w:tr>
      <w:tr w:rsidR="00202B1D" w:rsidRPr="003953B1" w14:paraId="57913A0D"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3D563E98"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p>
        </w:tc>
        <w:tc>
          <w:tcPr>
            <w:tcW w:w="8079" w:type="dxa"/>
            <w:shd w:val="clear" w:color="auto" w:fill="auto"/>
            <w:tcMar>
              <w:top w:w="28" w:type="dxa"/>
              <w:bottom w:w="28" w:type="dxa"/>
            </w:tcMar>
          </w:tcPr>
          <w:p w14:paraId="30AC2842" w14:textId="38DDD684"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 xml:space="preserve">De actieradius bedraagt minimaal </w:t>
            </w:r>
            <w:r w:rsidR="009E5BE7" w:rsidRPr="003953B1">
              <w:rPr>
                <w:rFonts w:ascii="Arial" w:hAnsi="Arial" w:cs="Arial"/>
                <w:sz w:val="20"/>
                <w:szCs w:val="20"/>
              </w:rPr>
              <w:t>2</w:t>
            </w:r>
            <w:r w:rsidR="009E5BE7">
              <w:rPr>
                <w:rFonts w:ascii="Arial" w:hAnsi="Arial" w:cs="Arial"/>
                <w:sz w:val="20"/>
                <w:szCs w:val="20"/>
              </w:rPr>
              <w:t>50</w:t>
            </w:r>
            <w:r w:rsidR="009E5BE7" w:rsidRPr="003953B1">
              <w:rPr>
                <w:rFonts w:ascii="Arial" w:hAnsi="Arial" w:cs="Arial"/>
                <w:sz w:val="20"/>
                <w:szCs w:val="20"/>
              </w:rPr>
              <w:t xml:space="preserve"> </w:t>
            </w:r>
            <w:r w:rsidRPr="003953B1">
              <w:rPr>
                <w:rFonts w:ascii="Arial" w:hAnsi="Arial" w:cs="Arial"/>
                <w:sz w:val="20"/>
                <w:szCs w:val="20"/>
              </w:rPr>
              <w:t>kilometer (gemeten volgens WLTP norm)</w:t>
            </w:r>
          </w:p>
        </w:tc>
      </w:tr>
      <w:tr w:rsidR="00202B1D" w:rsidRPr="003953B1" w14:paraId="5C04B0D9"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796CE8E6"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p>
        </w:tc>
        <w:tc>
          <w:tcPr>
            <w:tcW w:w="8079" w:type="dxa"/>
            <w:shd w:val="clear" w:color="auto" w:fill="auto"/>
            <w:tcMar>
              <w:top w:w="28" w:type="dxa"/>
              <w:bottom w:w="28" w:type="dxa"/>
            </w:tcMar>
          </w:tcPr>
          <w:p w14:paraId="622FBA23"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Het voertuig is in staat om een snelheid te halen en te handhaven van 130 km/u</w:t>
            </w:r>
          </w:p>
        </w:tc>
      </w:tr>
      <w:tr w:rsidR="00202B1D" w:rsidRPr="003953B1" w14:paraId="1797D169"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3B015065"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p>
        </w:tc>
        <w:tc>
          <w:tcPr>
            <w:tcW w:w="8079" w:type="dxa"/>
            <w:shd w:val="clear" w:color="auto" w:fill="auto"/>
            <w:tcMar>
              <w:top w:w="28" w:type="dxa"/>
              <w:bottom w:w="28" w:type="dxa"/>
            </w:tcMar>
          </w:tcPr>
          <w:p w14:paraId="3C760B2F"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Het voertuig is voorzien van een afsluitbare laadaansluiting</w:t>
            </w:r>
          </w:p>
        </w:tc>
      </w:tr>
      <w:tr w:rsidR="00202B1D" w:rsidRPr="003953B1" w14:paraId="2163ABB7"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2B9E1D78"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p>
        </w:tc>
        <w:tc>
          <w:tcPr>
            <w:tcW w:w="8079" w:type="dxa"/>
            <w:shd w:val="clear" w:color="auto" w:fill="auto"/>
            <w:tcMar>
              <w:top w:w="28" w:type="dxa"/>
              <w:bottom w:w="28" w:type="dxa"/>
            </w:tcMar>
          </w:tcPr>
          <w:p w14:paraId="6BDD3C6A"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 xml:space="preserve">Het voertuig wordt geleverd </w:t>
            </w:r>
            <w:r w:rsidRPr="003953B1">
              <w:rPr>
                <w:rFonts w:ascii="Arial" w:hAnsi="Arial" w:cs="Arial"/>
                <w:b/>
                <w:bCs/>
                <w:sz w:val="20"/>
                <w:szCs w:val="20"/>
              </w:rPr>
              <w:t>exclusief</w:t>
            </w:r>
            <w:r w:rsidRPr="003953B1">
              <w:rPr>
                <w:rFonts w:ascii="Arial" w:hAnsi="Arial" w:cs="Arial"/>
                <w:sz w:val="20"/>
                <w:szCs w:val="20"/>
              </w:rPr>
              <w:t xml:space="preserve"> laadvoorziening</w:t>
            </w:r>
          </w:p>
        </w:tc>
      </w:tr>
      <w:tr w:rsidR="00202B1D" w:rsidRPr="003953B1" w14:paraId="4FF9B6EF"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07BF530A"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p>
        </w:tc>
        <w:tc>
          <w:tcPr>
            <w:tcW w:w="8079" w:type="dxa"/>
            <w:shd w:val="clear" w:color="auto" w:fill="auto"/>
            <w:tcMar>
              <w:top w:w="28" w:type="dxa"/>
              <w:bottom w:w="28" w:type="dxa"/>
            </w:tcMar>
          </w:tcPr>
          <w:p w14:paraId="51E16C04" w14:textId="6804CEC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 xml:space="preserve">Het voertuig wordt geleverd </w:t>
            </w:r>
            <w:r w:rsidRPr="003953B1">
              <w:rPr>
                <w:rFonts w:ascii="Arial" w:hAnsi="Arial" w:cs="Arial"/>
                <w:b/>
                <w:bCs/>
                <w:sz w:val="20"/>
                <w:szCs w:val="20"/>
              </w:rPr>
              <w:t>inclusief</w:t>
            </w:r>
            <w:r w:rsidRPr="003953B1">
              <w:rPr>
                <w:rFonts w:ascii="Arial" w:hAnsi="Arial" w:cs="Arial"/>
                <w:sz w:val="20"/>
                <w:szCs w:val="20"/>
              </w:rPr>
              <w:t xml:space="preserve"> laadkabel</w:t>
            </w:r>
            <w:r w:rsidR="00C70F58">
              <w:rPr>
                <w:rFonts w:ascii="Arial" w:hAnsi="Arial" w:cs="Arial"/>
                <w:sz w:val="20"/>
                <w:szCs w:val="20"/>
              </w:rPr>
              <w:t>.</w:t>
            </w:r>
          </w:p>
        </w:tc>
      </w:tr>
      <w:tr w:rsidR="00202B1D" w:rsidRPr="003953B1" w14:paraId="463934BF"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39EBD4BA"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p>
        </w:tc>
        <w:tc>
          <w:tcPr>
            <w:tcW w:w="8079" w:type="dxa"/>
            <w:shd w:val="clear" w:color="auto" w:fill="auto"/>
            <w:tcMar>
              <w:top w:w="28" w:type="dxa"/>
              <w:bottom w:w="28" w:type="dxa"/>
            </w:tcMar>
          </w:tcPr>
          <w:p w14:paraId="274CBE9C"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Het voertuig en de laadkabel dienen geschikt te zijn voor laden van het voertuig met tenminste 11 kW (3 fase) kabel</w:t>
            </w:r>
          </w:p>
        </w:tc>
      </w:tr>
      <w:tr w:rsidR="00202B1D" w:rsidRPr="003953B1" w14:paraId="7829ECC9"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074299B8"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p>
        </w:tc>
        <w:tc>
          <w:tcPr>
            <w:tcW w:w="8079" w:type="dxa"/>
            <w:shd w:val="clear" w:color="auto" w:fill="auto"/>
            <w:tcMar>
              <w:top w:w="28" w:type="dxa"/>
              <w:bottom w:w="28" w:type="dxa"/>
            </w:tcMar>
          </w:tcPr>
          <w:p w14:paraId="210FD9F9"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 xml:space="preserve">Het voertuig dient daarnaast geschikt te zijn voor het laden met een </w:t>
            </w:r>
            <w:proofErr w:type="spellStart"/>
            <w:r w:rsidRPr="003953B1">
              <w:rPr>
                <w:rFonts w:ascii="Arial" w:hAnsi="Arial" w:cs="Arial"/>
                <w:sz w:val="20"/>
                <w:szCs w:val="20"/>
              </w:rPr>
              <w:t>snellader</w:t>
            </w:r>
            <w:proofErr w:type="spellEnd"/>
            <w:r w:rsidRPr="003953B1">
              <w:rPr>
                <w:rFonts w:ascii="Arial" w:hAnsi="Arial" w:cs="Arial"/>
                <w:sz w:val="20"/>
                <w:szCs w:val="20"/>
              </w:rPr>
              <w:t xml:space="preserve"> van tenminste 30KW (CCS Combo 2 aansluiting). </w:t>
            </w:r>
            <w:r w:rsidRPr="003953B1">
              <w:rPr>
                <w:rFonts w:ascii="Arial" w:hAnsi="Arial" w:cs="Arial"/>
                <w:sz w:val="20"/>
                <w:szCs w:val="20"/>
              </w:rPr>
              <w:br/>
              <w:t xml:space="preserve">Onder </w:t>
            </w:r>
            <w:proofErr w:type="spellStart"/>
            <w:r w:rsidRPr="003953B1">
              <w:rPr>
                <w:rFonts w:ascii="Arial" w:hAnsi="Arial" w:cs="Arial"/>
                <w:sz w:val="20"/>
                <w:szCs w:val="20"/>
              </w:rPr>
              <w:t>snellader</w:t>
            </w:r>
            <w:proofErr w:type="spellEnd"/>
            <w:r w:rsidRPr="003953B1">
              <w:rPr>
                <w:rFonts w:ascii="Arial" w:hAnsi="Arial" w:cs="Arial"/>
                <w:sz w:val="20"/>
                <w:szCs w:val="20"/>
              </w:rPr>
              <w:t xml:space="preserve"> wordt verstaan een laadstation waarmee het voertuig binnen 1 uur van 20% naar 80% kan worden geladen. Hieronder vallen tevens de </w:t>
            </w:r>
            <w:proofErr w:type="spellStart"/>
            <w:r w:rsidRPr="003953B1">
              <w:rPr>
                <w:rFonts w:ascii="Arial" w:hAnsi="Arial" w:cs="Arial"/>
                <w:sz w:val="20"/>
                <w:szCs w:val="20"/>
              </w:rPr>
              <w:t>FastNed</w:t>
            </w:r>
            <w:proofErr w:type="spellEnd"/>
            <w:r w:rsidRPr="003953B1">
              <w:rPr>
                <w:rFonts w:ascii="Arial" w:hAnsi="Arial" w:cs="Arial"/>
                <w:sz w:val="20"/>
                <w:szCs w:val="20"/>
              </w:rPr>
              <w:t xml:space="preserve"> stations en andere </w:t>
            </w:r>
            <w:proofErr w:type="spellStart"/>
            <w:r w:rsidRPr="003953B1">
              <w:rPr>
                <w:rFonts w:ascii="Arial" w:hAnsi="Arial" w:cs="Arial"/>
                <w:sz w:val="20"/>
                <w:szCs w:val="20"/>
              </w:rPr>
              <w:t>snellaadstations</w:t>
            </w:r>
            <w:proofErr w:type="spellEnd"/>
            <w:r w:rsidRPr="003953B1">
              <w:rPr>
                <w:rFonts w:ascii="Arial" w:hAnsi="Arial" w:cs="Arial"/>
                <w:sz w:val="20"/>
                <w:szCs w:val="20"/>
              </w:rPr>
              <w:t xml:space="preserve"> langs de snelweg</w:t>
            </w:r>
          </w:p>
        </w:tc>
      </w:tr>
      <w:tr w:rsidR="00202B1D" w:rsidRPr="003953B1" w14:paraId="4B7815F2"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7B6DD839"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p>
        </w:tc>
        <w:tc>
          <w:tcPr>
            <w:tcW w:w="8079" w:type="dxa"/>
            <w:shd w:val="clear" w:color="auto" w:fill="auto"/>
            <w:tcMar>
              <w:top w:w="28" w:type="dxa"/>
              <w:bottom w:w="28" w:type="dxa"/>
            </w:tcMar>
          </w:tcPr>
          <w:p w14:paraId="400CF0A1"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 xml:space="preserve">Het opladen van het voertuig gebeurt volgens het mode 3 laadprotocol, conform IEC61851 (stekker type 2 </w:t>
            </w:r>
            <w:proofErr w:type="spellStart"/>
            <w:r w:rsidRPr="003953B1">
              <w:rPr>
                <w:rFonts w:ascii="Arial" w:hAnsi="Arial" w:cs="Arial"/>
                <w:sz w:val="20"/>
                <w:szCs w:val="20"/>
              </w:rPr>
              <w:t>Mennekes</w:t>
            </w:r>
            <w:proofErr w:type="spellEnd"/>
            <w:r w:rsidRPr="003953B1">
              <w:rPr>
                <w:rFonts w:ascii="Arial" w:hAnsi="Arial" w:cs="Arial"/>
                <w:sz w:val="20"/>
                <w:szCs w:val="20"/>
              </w:rPr>
              <w:t>)</w:t>
            </w:r>
          </w:p>
        </w:tc>
      </w:tr>
      <w:tr w:rsidR="00202B1D" w:rsidRPr="003953B1" w14:paraId="548B5770"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58EECD5D"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p>
        </w:tc>
        <w:tc>
          <w:tcPr>
            <w:tcW w:w="8079" w:type="dxa"/>
            <w:shd w:val="clear" w:color="auto" w:fill="auto"/>
            <w:tcMar>
              <w:top w:w="28" w:type="dxa"/>
              <w:bottom w:w="28" w:type="dxa"/>
            </w:tcMar>
          </w:tcPr>
          <w:p w14:paraId="5C494A91"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Het voertuig dient geladen te kunnen worden aan laadvoorzieningen met de onderstaande laadcapaciteiten (waarbij de laadsnelheid wordt bepaald op basis van het hiervoor genoemde laadprotocol).</w:t>
            </w:r>
          </w:p>
          <w:p w14:paraId="02BE7818" w14:textId="77777777" w:rsidR="00202B1D" w:rsidRPr="003953B1" w:rsidRDefault="00202B1D" w:rsidP="00CB2F74">
            <w:pPr>
              <w:pStyle w:val="Lijstalinea"/>
              <w:numPr>
                <w:ilvl w:val="0"/>
                <w:numId w:val="22"/>
              </w:numPr>
              <w:spacing w:line="264" w:lineRule="auto"/>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11 kW (16A – 220 Volt 3 fase)</w:t>
            </w:r>
          </w:p>
          <w:p w14:paraId="6011D4E8" w14:textId="77777777" w:rsidR="00202B1D" w:rsidRPr="003953B1" w:rsidRDefault="00202B1D" w:rsidP="00CB2F74">
            <w:pPr>
              <w:pStyle w:val="Lijstalinea"/>
              <w:numPr>
                <w:ilvl w:val="0"/>
                <w:numId w:val="22"/>
              </w:numPr>
              <w:spacing w:line="264" w:lineRule="auto"/>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22 kW (32A – 220 Volt 3 fase)</w:t>
            </w:r>
          </w:p>
          <w:p w14:paraId="2721BE39" w14:textId="77777777" w:rsidR="00202B1D" w:rsidRPr="003953B1" w:rsidRDefault="00202B1D" w:rsidP="00CB2F74">
            <w:pPr>
              <w:pStyle w:val="Lijstalinea"/>
              <w:numPr>
                <w:ilvl w:val="0"/>
                <w:numId w:val="22"/>
              </w:numPr>
              <w:spacing w:line="264" w:lineRule="auto"/>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roofErr w:type="spellStart"/>
            <w:r w:rsidRPr="003953B1">
              <w:rPr>
                <w:rFonts w:ascii="Arial" w:hAnsi="Arial" w:cs="Arial"/>
                <w:sz w:val="20"/>
                <w:szCs w:val="20"/>
              </w:rPr>
              <w:t>Snellader</w:t>
            </w:r>
            <w:proofErr w:type="spellEnd"/>
            <w:r w:rsidRPr="003953B1">
              <w:rPr>
                <w:rFonts w:ascii="Arial" w:hAnsi="Arial" w:cs="Arial"/>
                <w:sz w:val="20"/>
                <w:szCs w:val="20"/>
              </w:rPr>
              <w:t xml:space="preserve"> tenminste 30 kW</w:t>
            </w:r>
          </w:p>
        </w:tc>
      </w:tr>
      <w:tr w:rsidR="00202B1D" w:rsidRPr="003953B1" w14:paraId="521B0325"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4F81BD" w:themeFill="accent1"/>
            <w:tcMar>
              <w:top w:w="28" w:type="dxa"/>
              <w:bottom w:w="28" w:type="dxa"/>
            </w:tcMar>
          </w:tcPr>
          <w:p w14:paraId="789F32C5" w14:textId="77777777" w:rsidR="00202B1D" w:rsidRPr="003953B1" w:rsidRDefault="00202B1D" w:rsidP="002C503C">
            <w:pPr>
              <w:spacing w:line="264" w:lineRule="auto"/>
              <w:rPr>
                <w:rFonts w:ascii="Arial" w:hAnsi="Arial" w:cs="Arial"/>
                <w:sz w:val="20"/>
                <w:szCs w:val="20"/>
              </w:rPr>
            </w:pPr>
          </w:p>
        </w:tc>
        <w:tc>
          <w:tcPr>
            <w:tcW w:w="8079" w:type="dxa"/>
            <w:shd w:val="clear" w:color="auto" w:fill="4F81BD" w:themeFill="accent1"/>
            <w:tcMar>
              <w:top w:w="28" w:type="dxa"/>
              <w:bottom w:w="28" w:type="dxa"/>
            </w:tcMar>
          </w:tcPr>
          <w:p w14:paraId="0E6BA163"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sidRPr="003953B1">
              <w:rPr>
                <w:rFonts w:ascii="Arial" w:hAnsi="Arial" w:cs="Arial"/>
                <w:b/>
                <w:bCs/>
                <w:sz w:val="20"/>
                <w:szCs w:val="20"/>
              </w:rPr>
              <w:t>Cabine</w:t>
            </w:r>
          </w:p>
        </w:tc>
      </w:tr>
      <w:tr w:rsidR="00202B1D" w:rsidRPr="003953B1" w14:paraId="17C1DAF7" w14:textId="77777777" w:rsidTr="224AAA81">
        <w:tc>
          <w:tcPr>
            <w:cnfStyle w:val="001000000000" w:firstRow="0" w:lastRow="0" w:firstColumn="1" w:lastColumn="0" w:oddVBand="0" w:evenVBand="0" w:oddHBand="0" w:evenHBand="0" w:firstRowFirstColumn="0" w:firstRowLastColumn="0" w:lastRowFirstColumn="0" w:lastRowLastColumn="0"/>
            <w:tcW w:w="851" w:type="dxa"/>
            <w:tcMar>
              <w:top w:w="28" w:type="dxa"/>
              <w:bottom w:w="28" w:type="dxa"/>
            </w:tcMar>
          </w:tcPr>
          <w:p w14:paraId="71547469"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bookmarkStart w:id="25" w:name="_Hlk151709228"/>
          </w:p>
        </w:tc>
        <w:tc>
          <w:tcPr>
            <w:tcW w:w="8079" w:type="dxa"/>
            <w:tcMar>
              <w:top w:w="28" w:type="dxa"/>
              <w:bottom w:w="28" w:type="dxa"/>
            </w:tcMar>
          </w:tcPr>
          <w:p w14:paraId="5002D568"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Het voertuig is voorzien van een enkele cabine</w:t>
            </w:r>
          </w:p>
        </w:tc>
      </w:tr>
      <w:tr w:rsidR="00202B1D" w:rsidRPr="003953B1" w14:paraId="6622C2B0" w14:textId="77777777" w:rsidTr="224AAA81">
        <w:tc>
          <w:tcPr>
            <w:cnfStyle w:val="001000000000" w:firstRow="0" w:lastRow="0" w:firstColumn="1" w:lastColumn="0" w:oddVBand="0" w:evenVBand="0" w:oddHBand="0" w:evenHBand="0" w:firstRowFirstColumn="0" w:firstRowLastColumn="0" w:lastRowFirstColumn="0" w:lastRowLastColumn="0"/>
            <w:tcW w:w="851" w:type="dxa"/>
            <w:tcMar>
              <w:top w:w="28" w:type="dxa"/>
              <w:bottom w:w="28" w:type="dxa"/>
            </w:tcMar>
          </w:tcPr>
          <w:p w14:paraId="02F9E397"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p>
        </w:tc>
        <w:tc>
          <w:tcPr>
            <w:tcW w:w="8079" w:type="dxa"/>
            <w:tcMar>
              <w:top w:w="28" w:type="dxa"/>
              <w:bottom w:w="28" w:type="dxa"/>
            </w:tcMar>
          </w:tcPr>
          <w:p w14:paraId="479CD1A0"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De cabine biedt plaats aan 2 personen</w:t>
            </w:r>
          </w:p>
        </w:tc>
      </w:tr>
      <w:tr w:rsidR="00202B1D" w:rsidRPr="003953B1" w14:paraId="57D31032"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4DAEC116"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p>
        </w:tc>
        <w:tc>
          <w:tcPr>
            <w:tcW w:w="8079" w:type="dxa"/>
            <w:shd w:val="clear" w:color="auto" w:fill="auto"/>
            <w:tcMar>
              <w:top w:w="28" w:type="dxa"/>
              <w:bottom w:w="28" w:type="dxa"/>
            </w:tcMar>
          </w:tcPr>
          <w:p w14:paraId="443246CD"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De cabine is gescheiden van de laadruimte d.m.v. een volledig tussenschot met ruit.</w:t>
            </w:r>
          </w:p>
        </w:tc>
      </w:tr>
      <w:bookmarkEnd w:id="25"/>
      <w:tr w:rsidR="00202B1D" w:rsidRPr="003953B1" w14:paraId="066E30CF"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4F81BD" w:themeFill="accent1"/>
            <w:tcMar>
              <w:top w:w="28" w:type="dxa"/>
              <w:bottom w:w="28" w:type="dxa"/>
            </w:tcMar>
          </w:tcPr>
          <w:p w14:paraId="67EA1A3C" w14:textId="77777777" w:rsidR="00202B1D" w:rsidRPr="003953B1" w:rsidRDefault="00202B1D" w:rsidP="002C503C">
            <w:pPr>
              <w:spacing w:line="264" w:lineRule="auto"/>
              <w:rPr>
                <w:rFonts w:ascii="Arial" w:hAnsi="Arial" w:cs="Arial"/>
                <w:sz w:val="20"/>
                <w:szCs w:val="20"/>
              </w:rPr>
            </w:pPr>
          </w:p>
        </w:tc>
        <w:tc>
          <w:tcPr>
            <w:tcW w:w="8079" w:type="dxa"/>
            <w:shd w:val="clear" w:color="auto" w:fill="4F81BD" w:themeFill="accent1"/>
            <w:tcMar>
              <w:top w:w="28" w:type="dxa"/>
              <w:bottom w:w="28" w:type="dxa"/>
            </w:tcMar>
          </w:tcPr>
          <w:p w14:paraId="1AFD673C"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3953B1">
              <w:rPr>
                <w:rFonts w:ascii="Arial" w:hAnsi="Arial" w:cs="Arial"/>
                <w:b/>
                <w:sz w:val="20"/>
                <w:szCs w:val="20"/>
              </w:rPr>
              <w:t>Gewicht</w:t>
            </w:r>
          </w:p>
        </w:tc>
      </w:tr>
      <w:tr w:rsidR="00202B1D" w:rsidRPr="003953B1" w14:paraId="19CA5087" w14:textId="77777777" w:rsidTr="224AAA81">
        <w:tc>
          <w:tcPr>
            <w:cnfStyle w:val="001000000000" w:firstRow="0" w:lastRow="0" w:firstColumn="1" w:lastColumn="0" w:oddVBand="0" w:evenVBand="0" w:oddHBand="0" w:evenHBand="0" w:firstRowFirstColumn="0" w:firstRowLastColumn="0" w:lastRowFirstColumn="0" w:lastRowLastColumn="0"/>
            <w:tcW w:w="851" w:type="dxa"/>
            <w:tcMar>
              <w:top w:w="28" w:type="dxa"/>
              <w:bottom w:w="28" w:type="dxa"/>
            </w:tcMar>
          </w:tcPr>
          <w:p w14:paraId="4C5317AA"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p>
        </w:tc>
        <w:tc>
          <w:tcPr>
            <w:tcW w:w="8079" w:type="dxa"/>
            <w:tcMar>
              <w:top w:w="28" w:type="dxa"/>
              <w:bottom w:w="28" w:type="dxa"/>
            </w:tcMar>
          </w:tcPr>
          <w:p w14:paraId="2ABFC3E1" w14:textId="37EEBA50"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 xml:space="preserve">Gross Vehicle </w:t>
            </w:r>
            <w:proofErr w:type="spellStart"/>
            <w:r w:rsidRPr="003953B1">
              <w:rPr>
                <w:rFonts w:ascii="Arial" w:hAnsi="Arial" w:cs="Arial"/>
                <w:sz w:val="20"/>
                <w:szCs w:val="20"/>
              </w:rPr>
              <w:t>Weight</w:t>
            </w:r>
            <w:proofErr w:type="spellEnd"/>
            <w:r w:rsidRPr="003953B1">
              <w:rPr>
                <w:rFonts w:ascii="Arial" w:hAnsi="Arial" w:cs="Arial"/>
                <w:sz w:val="20"/>
                <w:szCs w:val="20"/>
              </w:rPr>
              <w:t xml:space="preserve"> (GVW) van maximaal 3.500 kg, geschikt voor een rijbewijs B </w:t>
            </w:r>
          </w:p>
        </w:tc>
      </w:tr>
      <w:tr w:rsidR="00A95208" w14:paraId="2941F396"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4F81BD" w:themeFill="accent1"/>
          </w:tcPr>
          <w:p w14:paraId="379A5B51" w14:textId="77777777" w:rsidR="00A95208" w:rsidRPr="00077B07" w:rsidRDefault="00A95208">
            <w:pPr>
              <w:spacing w:line="264" w:lineRule="auto"/>
              <w:rPr>
                <w:rFonts w:ascii="Arial" w:hAnsi="Arial" w:cs="Arial"/>
                <w:sz w:val="20"/>
                <w:szCs w:val="20"/>
              </w:rPr>
            </w:pPr>
          </w:p>
        </w:tc>
        <w:tc>
          <w:tcPr>
            <w:tcW w:w="8079" w:type="dxa"/>
            <w:shd w:val="clear" w:color="auto" w:fill="4F81BD" w:themeFill="accent1"/>
          </w:tcPr>
          <w:p w14:paraId="37ADFFFA" w14:textId="0A1DB2E0" w:rsidR="00A95208" w:rsidRPr="00077B07" w:rsidRDefault="0016766E">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bCs/>
                <w:sz w:val="20"/>
                <w:szCs w:val="20"/>
              </w:rPr>
            </w:pPr>
            <w:r>
              <w:rPr>
                <w:rFonts w:ascii="Arial" w:hAnsi="Arial" w:cs="Arial"/>
                <w:b/>
                <w:bCs/>
                <w:sz w:val="20"/>
                <w:szCs w:val="20"/>
              </w:rPr>
              <w:t>Buitenkant</w:t>
            </w:r>
          </w:p>
        </w:tc>
      </w:tr>
      <w:tr w:rsidR="00A95208" w:rsidRPr="0016766E" w14:paraId="10F563AC"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7334634C" w14:textId="77777777" w:rsidR="00A95208" w:rsidRPr="002B443E" w:rsidRDefault="00A95208" w:rsidP="00A95208">
            <w:pPr>
              <w:pStyle w:val="Lijstalinea"/>
              <w:numPr>
                <w:ilvl w:val="0"/>
                <w:numId w:val="24"/>
              </w:numPr>
              <w:spacing w:line="264" w:lineRule="auto"/>
              <w:ind w:left="0" w:firstLine="0"/>
              <w:rPr>
                <w:rFonts w:ascii="Arial" w:hAnsi="Arial" w:cs="Arial"/>
                <w:szCs w:val="20"/>
              </w:rPr>
            </w:pPr>
          </w:p>
        </w:tc>
        <w:tc>
          <w:tcPr>
            <w:tcW w:w="8079" w:type="dxa"/>
            <w:shd w:val="clear" w:color="auto" w:fill="FFFFFF" w:themeFill="background1"/>
          </w:tcPr>
          <w:p w14:paraId="3BD2618E" w14:textId="6CE1261F" w:rsidR="00A95208" w:rsidRPr="0016766E" w:rsidRDefault="000247D7" w:rsidP="0016766E">
            <w:pPr>
              <w:pStyle w:val="Lijstalinea"/>
              <w:spacing w:line="264" w:lineRule="auto"/>
              <w:ind w:left="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6766E">
              <w:rPr>
                <w:rFonts w:ascii="Arial" w:hAnsi="Arial" w:cs="Arial"/>
                <w:sz w:val="20"/>
                <w:szCs w:val="20"/>
              </w:rPr>
              <w:t xml:space="preserve">Het voertuig is voorzien van </w:t>
            </w:r>
            <w:r w:rsidR="00A95208" w:rsidRPr="0016766E">
              <w:rPr>
                <w:rFonts w:ascii="Arial" w:hAnsi="Arial" w:cs="Arial"/>
                <w:sz w:val="20"/>
                <w:szCs w:val="20"/>
              </w:rPr>
              <w:t xml:space="preserve">een achteruitrijcamera </w:t>
            </w:r>
          </w:p>
        </w:tc>
      </w:tr>
      <w:tr w:rsidR="00A95208" w:rsidRPr="0016766E" w14:paraId="337229EC"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FFFFFF" w:themeFill="background1"/>
          </w:tcPr>
          <w:p w14:paraId="30FD8438" w14:textId="77777777" w:rsidR="00A95208" w:rsidRPr="002B443E" w:rsidRDefault="00A95208" w:rsidP="00A95208">
            <w:pPr>
              <w:pStyle w:val="Lijstalinea"/>
              <w:numPr>
                <w:ilvl w:val="0"/>
                <w:numId w:val="24"/>
              </w:numPr>
              <w:spacing w:line="264" w:lineRule="auto"/>
              <w:ind w:left="0" w:firstLine="0"/>
              <w:rPr>
                <w:rFonts w:ascii="Arial" w:hAnsi="Arial" w:cs="Arial"/>
                <w:szCs w:val="20"/>
              </w:rPr>
            </w:pPr>
          </w:p>
        </w:tc>
        <w:tc>
          <w:tcPr>
            <w:tcW w:w="8079" w:type="dxa"/>
            <w:shd w:val="clear" w:color="auto" w:fill="FFFFFF" w:themeFill="background1"/>
          </w:tcPr>
          <w:p w14:paraId="08C61DCE" w14:textId="7175A5D3" w:rsidR="00A95208" w:rsidRPr="0016766E" w:rsidRDefault="000247D7" w:rsidP="0016766E">
            <w:pPr>
              <w:pStyle w:val="Lijstalinea"/>
              <w:spacing w:line="264" w:lineRule="auto"/>
              <w:ind w:left="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6766E">
              <w:rPr>
                <w:rFonts w:ascii="Arial" w:hAnsi="Arial" w:cs="Arial"/>
                <w:sz w:val="20"/>
                <w:szCs w:val="20"/>
              </w:rPr>
              <w:t xml:space="preserve">Het voertuig is voorzien van </w:t>
            </w:r>
            <w:r w:rsidR="00A95208" w:rsidRPr="0016766E">
              <w:rPr>
                <w:rFonts w:ascii="Arial" w:hAnsi="Arial" w:cs="Arial"/>
                <w:sz w:val="20"/>
                <w:szCs w:val="20"/>
              </w:rPr>
              <w:t>originele (af fabriek) gemonteerd parkeersensoren voor en achter.</w:t>
            </w:r>
          </w:p>
        </w:tc>
      </w:tr>
      <w:tr w:rsidR="00202B1D" w:rsidRPr="003953B1" w14:paraId="7CFBBD55"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4F81BD" w:themeFill="accent1"/>
            <w:tcMar>
              <w:top w:w="28" w:type="dxa"/>
              <w:bottom w:w="28" w:type="dxa"/>
            </w:tcMar>
          </w:tcPr>
          <w:p w14:paraId="0DCA2BF5" w14:textId="77777777" w:rsidR="00202B1D" w:rsidRPr="003953B1" w:rsidRDefault="00202B1D" w:rsidP="002C503C">
            <w:pPr>
              <w:spacing w:line="264" w:lineRule="auto"/>
              <w:rPr>
                <w:rFonts w:ascii="Arial" w:hAnsi="Arial" w:cs="Arial"/>
                <w:sz w:val="20"/>
                <w:szCs w:val="20"/>
              </w:rPr>
            </w:pPr>
          </w:p>
        </w:tc>
        <w:tc>
          <w:tcPr>
            <w:tcW w:w="8079" w:type="dxa"/>
            <w:shd w:val="clear" w:color="auto" w:fill="4F81BD" w:themeFill="accent1"/>
            <w:tcMar>
              <w:top w:w="28" w:type="dxa"/>
              <w:bottom w:w="28" w:type="dxa"/>
            </w:tcMar>
          </w:tcPr>
          <w:p w14:paraId="20050E21"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3953B1">
              <w:rPr>
                <w:rFonts w:ascii="Arial" w:hAnsi="Arial" w:cs="Arial"/>
                <w:b/>
                <w:sz w:val="20"/>
                <w:szCs w:val="20"/>
              </w:rPr>
              <w:t>Laadruimte</w:t>
            </w:r>
          </w:p>
        </w:tc>
      </w:tr>
      <w:tr w:rsidR="0016766E" w:rsidRPr="0016766E" w14:paraId="18D9961B" w14:textId="77777777" w:rsidTr="008226C2">
        <w:tc>
          <w:tcPr>
            <w:cnfStyle w:val="001000000000" w:firstRow="0" w:lastRow="0" w:firstColumn="1" w:lastColumn="0" w:oddVBand="0" w:evenVBand="0" w:oddHBand="0" w:evenHBand="0" w:firstRowFirstColumn="0" w:firstRowLastColumn="0" w:lastRowFirstColumn="0" w:lastRowLastColumn="0"/>
            <w:tcW w:w="851" w:type="dxa"/>
            <w:shd w:val="clear" w:color="auto" w:fill="auto"/>
          </w:tcPr>
          <w:p w14:paraId="0354B825" w14:textId="77777777" w:rsidR="0016766E" w:rsidRPr="002B443E" w:rsidRDefault="0016766E" w:rsidP="008226C2">
            <w:pPr>
              <w:pStyle w:val="Lijstalinea"/>
              <w:numPr>
                <w:ilvl w:val="0"/>
                <w:numId w:val="24"/>
              </w:numPr>
              <w:spacing w:line="264" w:lineRule="auto"/>
              <w:ind w:left="0" w:firstLine="0"/>
              <w:rPr>
                <w:rFonts w:ascii="Arial" w:hAnsi="Arial" w:cs="Arial"/>
                <w:szCs w:val="20"/>
              </w:rPr>
            </w:pPr>
          </w:p>
        </w:tc>
        <w:tc>
          <w:tcPr>
            <w:tcW w:w="8079" w:type="dxa"/>
            <w:shd w:val="clear" w:color="auto" w:fill="auto"/>
          </w:tcPr>
          <w:p w14:paraId="642920BB" w14:textId="75A5B8C4" w:rsidR="0016766E" w:rsidRPr="0016766E" w:rsidRDefault="0016766E" w:rsidP="008226C2">
            <w:pPr>
              <w:pStyle w:val="Lijstalinea"/>
              <w:spacing w:line="264" w:lineRule="auto"/>
              <w:ind w:left="0"/>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6766E">
              <w:rPr>
                <w:rFonts w:ascii="Arial" w:hAnsi="Arial" w:cs="Arial"/>
                <w:sz w:val="20"/>
                <w:szCs w:val="20"/>
              </w:rPr>
              <w:t>De laadruimte is uitgevoerd met verlichting werkend op de deurschakelaar</w:t>
            </w:r>
          </w:p>
        </w:tc>
      </w:tr>
      <w:tr w:rsidR="00202B1D" w:rsidRPr="003953B1" w14:paraId="5B1891DD"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auto"/>
            <w:tcMar>
              <w:top w:w="28" w:type="dxa"/>
              <w:bottom w:w="28" w:type="dxa"/>
            </w:tcMar>
          </w:tcPr>
          <w:p w14:paraId="609B72AB"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p>
        </w:tc>
        <w:tc>
          <w:tcPr>
            <w:tcW w:w="8079" w:type="dxa"/>
            <w:shd w:val="clear" w:color="auto" w:fill="auto"/>
            <w:tcMar>
              <w:top w:w="28" w:type="dxa"/>
              <w:bottom w:w="28" w:type="dxa"/>
            </w:tcMar>
          </w:tcPr>
          <w:p w14:paraId="468AEFA6"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Laadruimte moet geschikt zijn voor het plaatsen van een bedrijfswageninrichting</w:t>
            </w:r>
          </w:p>
        </w:tc>
      </w:tr>
      <w:tr w:rsidR="00202B1D" w:rsidRPr="003953B1" w14:paraId="1E3B2A98"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4F81BD" w:themeFill="accent1"/>
            <w:tcMar>
              <w:top w:w="28" w:type="dxa"/>
              <w:bottom w:w="28" w:type="dxa"/>
            </w:tcMar>
          </w:tcPr>
          <w:p w14:paraId="30DE6D27" w14:textId="77777777" w:rsidR="00202B1D" w:rsidRPr="003953B1" w:rsidRDefault="00202B1D" w:rsidP="002C503C">
            <w:pPr>
              <w:spacing w:line="264" w:lineRule="auto"/>
              <w:rPr>
                <w:rFonts w:ascii="Arial" w:hAnsi="Arial" w:cs="Arial"/>
                <w:sz w:val="20"/>
                <w:szCs w:val="20"/>
              </w:rPr>
            </w:pPr>
          </w:p>
        </w:tc>
        <w:tc>
          <w:tcPr>
            <w:tcW w:w="8079" w:type="dxa"/>
            <w:shd w:val="clear" w:color="auto" w:fill="4F81BD" w:themeFill="accent1"/>
            <w:tcMar>
              <w:top w:w="28" w:type="dxa"/>
              <w:bottom w:w="28" w:type="dxa"/>
            </w:tcMar>
          </w:tcPr>
          <w:p w14:paraId="600E435D" w14:textId="77777777"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3953B1">
              <w:rPr>
                <w:rFonts w:ascii="Arial" w:hAnsi="Arial" w:cs="Arial"/>
                <w:b/>
                <w:color w:val="000000"/>
                <w:sz w:val="20"/>
                <w:szCs w:val="20"/>
              </w:rPr>
              <w:t>Deuren laadruimte</w:t>
            </w:r>
          </w:p>
        </w:tc>
      </w:tr>
      <w:tr w:rsidR="00202B1D" w:rsidRPr="003953B1" w14:paraId="395789B2" w14:textId="77777777" w:rsidTr="224AAA81">
        <w:tc>
          <w:tcPr>
            <w:cnfStyle w:val="001000000000" w:firstRow="0" w:lastRow="0" w:firstColumn="1" w:lastColumn="0" w:oddVBand="0" w:evenVBand="0" w:oddHBand="0" w:evenHBand="0" w:firstRowFirstColumn="0" w:firstRowLastColumn="0" w:lastRowFirstColumn="0" w:lastRowLastColumn="0"/>
            <w:tcW w:w="851" w:type="dxa"/>
            <w:tcMar>
              <w:top w:w="28" w:type="dxa"/>
              <w:bottom w:w="28" w:type="dxa"/>
            </w:tcMar>
          </w:tcPr>
          <w:p w14:paraId="5EDDBA98"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p>
        </w:tc>
        <w:tc>
          <w:tcPr>
            <w:tcW w:w="8079" w:type="dxa"/>
            <w:tcMar>
              <w:top w:w="28" w:type="dxa"/>
              <w:bottom w:w="28" w:type="dxa"/>
            </w:tcMar>
          </w:tcPr>
          <w:p w14:paraId="7B4C4DF4" w14:textId="0B3DB9AF"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3953B1">
              <w:rPr>
                <w:rFonts w:ascii="Arial" w:hAnsi="Arial" w:cs="Arial"/>
                <w:color w:val="000000"/>
                <w:sz w:val="20"/>
                <w:szCs w:val="20"/>
              </w:rPr>
              <w:t xml:space="preserve">Achterdeuren met ruiten en ruitverwarming, </w:t>
            </w:r>
          </w:p>
        </w:tc>
      </w:tr>
      <w:tr w:rsidR="00202B1D" w:rsidRPr="003953B1" w14:paraId="7D49764D" w14:textId="77777777" w:rsidTr="224AAA81">
        <w:tc>
          <w:tcPr>
            <w:cnfStyle w:val="001000000000" w:firstRow="0" w:lastRow="0" w:firstColumn="1" w:lastColumn="0" w:oddVBand="0" w:evenVBand="0" w:oddHBand="0" w:evenHBand="0" w:firstRowFirstColumn="0" w:firstRowLastColumn="0" w:lastRowFirstColumn="0" w:lastRowLastColumn="0"/>
            <w:tcW w:w="851" w:type="dxa"/>
            <w:tcMar>
              <w:top w:w="28" w:type="dxa"/>
              <w:bottom w:w="28" w:type="dxa"/>
            </w:tcMar>
          </w:tcPr>
          <w:p w14:paraId="6E4A3579" w14:textId="77777777" w:rsidR="00202B1D" w:rsidRPr="005C1059" w:rsidRDefault="00202B1D" w:rsidP="00CB2F74">
            <w:pPr>
              <w:pStyle w:val="Lijstalinea"/>
              <w:numPr>
                <w:ilvl w:val="0"/>
                <w:numId w:val="24"/>
              </w:numPr>
              <w:spacing w:line="264" w:lineRule="auto"/>
              <w:ind w:left="0" w:firstLine="0"/>
              <w:rPr>
                <w:rFonts w:ascii="Arial" w:hAnsi="Arial" w:cs="Arial"/>
                <w:szCs w:val="20"/>
              </w:rPr>
            </w:pPr>
          </w:p>
        </w:tc>
        <w:tc>
          <w:tcPr>
            <w:tcW w:w="8079" w:type="dxa"/>
            <w:tcMar>
              <w:top w:w="28" w:type="dxa"/>
              <w:bottom w:w="28" w:type="dxa"/>
            </w:tcMar>
          </w:tcPr>
          <w:p w14:paraId="2FF24B8F" w14:textId="48A75592" w:rsidR="00202B1D" w:rsidRPr="003953B1" w:rsidRDefault="00202B1D" w:rsidP="002C503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C37B60">
              <w:rPr>
                <w:rFonts w:ascii="Arial" w:hAnsi="Arial" w:cs="Arial"/>
                <w:color w:val="000000" w:themeColor="text1"/>
                <w:sz w:val="20"/>
                <w:szCs w:val="20"/>
              </w:rPr>
              <w:t xml:space="preserve">Zijschuifdeur aan de rechterzijde (bijrijderszijde) met ruit, </w:t>
            </w:r>
          </w:p>
        </w:tc>
      </w:tr>
      <w:tr w:rsidR="005F1783" w:rsidRPr="003953B1" w14:paraId="465E2AB1"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4F81BD" w:themeFill="accent1"/>
            <w:tcMar>
              <w:top w:w="28" w:type="dxa"/>
              <w:bottom w:w="28" w:type="dxa"/>
            </w:tcMar>
          </w:tcPr>
          <w:p w14:paraId="7B4338D3" w14:textId="77777777" w:rsidR="005F1783" w:rsidRPr="003953B1" w:rsidRDefault="005F1783" w:rsidP="000409CC">
            <w:pPr>
              <w:spacing w:line="264" w:lineRule="auto"/>
              <w:rPr>
                <w:rFonts w:ascii="Arial" w:hAnsi="Arial" w:cs="Arial"/>
                <w:sz w:val="20"/>
                <w:szCs w:val="20"/>
              </w:rPr>
            </w:pPr>
            <w:bookmarkStart w:id="26" w:name="_Hlk151624801"/>
          </w:p>
        </w:tc>
        <w:tc>
          <w:tcPr>
            <w:tcW w:w="8079" w:type="dxa"/>
            <w:shd w:val="clear" w:color="auto" w:fill="4F81BD" w:themeFill="accent1"/>
            <w:tcMar>
              <w:top w:w="28" w:type="dxa"/>
              <w:bottom w:w="28" w:type="dxa"/>
            </w:tcMar>
          </w:tcPr>
          <w:p w14:paraId="5CE7DEE0" w14:textId="77777777" w:rsidR="005F1783" w:rsidRPr="003953B1" w:rsidRDefault="005F1783"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rPr>
            </w:pPr>
            <w:r w:rsidRPr="003953B1">
              <w:rPr>
                <w:rFonts w:ascii="Arial" w:hAnsi="Arial" w:cs="Arial"/>
                <w:b/>
                <w:sz w:val="20"/>
                <w:szCs w:val="20"/>
              </w:rPr>
              <w:t>Overige uitrusting</w:t>
            </w:r>
          </w:p>
        </w:tc>
      </w:tr>
      <w:tr w:rsidR="005F1783" w:rsidRPr="003953B1" w14:paraId="59260E9D"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auto"/>
          </w:tcPr>
          <w:p w14:paraId="259890AF" w14:textId="77777777" w:rsidR="005F1783" w:rsidRPr="003953B1" w:rsidRDefault="005F1783" w:rsidP="000409CC">
            <w:pPr>
              <w:pStyle w:val="Lijstalinea"/>
              <w:numPr>
                <w:ilvl w:val="0"/>
                <w:numId w:val="24"/>
              </w:numPr>
              <w:spacing w:line="264" w:lineRule="auto"/>
              <w:ind w:left="0" w:firstLine="0"/>
              <w:rPr>
                <w:rFonts w:ascii="Arial" w:hAnsi="Arial" w:cs="Arial"/>
                <w:sz w:val="20"/>
                <w:szCs w:val="20"/>
              </w:rPr>
            </w:pPr>
          </w:p>
        </w:tc>
        <w:tc>
          <w:tcPr>
            <w:tcW w:w="8079" w:type="dxa"/>
            <w:shd w:val="clear" w:color="auto" w:fill="auto"/>
          </w:tcPr>
          <w:p w14:paraId="68F34EE1" w14:textId="2CB1FB9B" w:rsidR="005F1783" w:rsidRPr="003953B1" w:rsidRDefault="005F1783" w:rsidP="000409CC">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3953B1">
              <w:rPr>
                <w:rFonts w:ascii="Arial" w:hAnsi="Arial" w:cs="Arial"/>
                <w:sz w:val="20"/>
                <w:szCs w:val="20"/>
              </w:rPr>
              <w:t xml:space="preserve">Het voertuig dient te kunnen worden (voor)verwarmd wanneer deze aan de laadpaal is aangesloten, </w:t>
            </w:r>
          </w:p>
        </w:tc>
      </w:tr>
      <w:tr w:rsidR="008D2260" w:rsidRPr="003953B1" w14:paraId="5AED0F06" w14:textId="77777777" w:rsidTr="224AAA81">
        <w:tc>
          <w:tcPr>
            <w:cnfStyle w:val="001000000000" w:firstRow="0" w:lastRow="0" w:firstColumn="1" w:lastColumn="0" w:oddVBand="0" w:evenVBand="0" w:oddHBand="0" w:evenHBand="0" w:firstRowFirstColumn="0" w:firstRowLastColumn="0" w:lastRowFirstColumn="0" w:lastRowLastColumn="0"/>
            <w:tcW w:w="851" w:type="dxa"/>
            <w:shd w:val="clear" w:color="auto" w:fill="auto"/>
          </w:tcPr>
          <w:p w14:paraId="073302A6" w14:textId="77777777" w:rsidR="008D2260" w:rsidRPr="003953B1" w:rsidRDefault="008D2260" w:rsidP="008D2260">
            <w:pPr>
              <w:pStyle w:val="Lijstalinea"/>
              <w:numPr>
                <w:ilvl w:val="0"/>
                <w:numId w:val="24"/>
              </w:numPr>
              <w:spacing w:line="264" w:lineRule="auto"/>
              <w:ind w:left="0" w:firstLine="0"/>
              <w:rPr>
                <w:rFonts w:ascii="Arial" w:hAnsi="Arial" w:cs="Arial"/>
                <w:sz w:val="20"/>
                <w:szCs w:val="20"/>
              </w:rPr>
            </w:pPr>
          </w:p>
        </w:tc>
        <w:tc>
          <w:tcPr>
            <w:tcW w:w="8079" w:type="dxa"/>
            <w:shd w:val="clear" w:color="auto" w:fill="auto"/>
          </w:tcPr>
          <w:p w14:paraId="4AF9598B" w14:textId="77777777" w:rsidR="008D2260" w:rsidRPr="007C5C4D" w:rsidRDefault="008D2260">
            <w:pPr>
              <w:spacing w:line="264" w:lineRule="auto"/>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7C5C4D">
              <w:rPr>
                <w:rFonts w:ascii="Arial" w:hAnsi="Arial" w:cs="Arial"/>
                <w:sz w:val="20"/>
                <w:szCs w:val="20"/>
              </w:rPr>
              <w:t>Het voertuig is voorzien van een onderspanning</w:t>
            </w:r>
            <w:r>
              <w:rPr>
                <w:rFonts w:ascii="Arial" w:hAnsi="Arial" w:cs="Arial"/>
                <w:sz w:val="20"/>
                <w:szCs w:val="20"/>
              </w:rPr>
              <w:t>s</w:t>
            </w:r>
            <w:r w:rsidRPr="007C5C4D">
              <w:rPr>
                <w:rFonts w:ascii="Arial" w:hAnsi="Arial" w:cs="Arial"/>
                <w:sz w:val="20"/>
                <w:szCs w:val="20"/>
              </w:rPr>
              <w:t xml:space="preserve">beveiliging </w:t>
            </w:r>
            <w:r>
              <w:rPr>
                <w:rFonts w:ascii="Arial" w:hAnsi="Arial" w:cs="Arial"/>
                <w:sz w:val="20"/>
                <w:szCs w:val="20"/>
              </w:rPr>
              <w:t>op</w:t>
            </w:r>
            <w:r w:rsidRPr="007C5C4D">
              <w:rPr>
                <w:rFonts w:ascii="Arial" w:hAnsi="Arial" w:cs="Arial"/>
                <w:sz w:val="20"/>
                <w:szCs w:val="20"/>
              </w:rPr>
              <w:t xml:space="preserve"> het batterijenpakket.</w:t>
            </w:r>
          </w:p>
        </w:tc>
      </w:tr>
      <w:bookmarkEnd w:id="26"/>
    </w:tbl>
    <w:p w14:paraId="0DD27D0E" w14:textId="77777777" w:rsidR="00202B1D" w:rsidRPr="003953B1" w:rsidRDefault="00202B1D" w:rsidP="00202B1D">
      <w:pPr>
        <w:rPr>
          <w:rFonts w:ascii="Arial" w:hAnsi="Arial" w:cs="Arial"/>
          <w:szCs w:val="20"/>
        </w:rPr>
      </w:pPr>
    </w:p>
    <w:p w14:paraId="4BE31F2A" w14:textId="77777777" w:rsidR="00C138AD" w:rsidRPr="00EC1DE0" w:rsidRDefault="00C138AD" w:rsidP="00C138AD">
      <w:pPr>
        <w:ind w:left="567"/>
        <w:rPr>
          <w:rFonts w:ascii="Arial" w:hAnsi="Arial" w:cs="Arial"/>
        </w:rPr>
      </w:pPr>
      <w:r w:rsidRPr="00EC1DE0">
        <w:rPr>
          <w:rFonts w:ascii="Arial" w:hAnsi="Arial" w:cs="Arial"/>
        </w:rPr>
        <w:t>Inschrijver verklaart door ondertekening</w:t>
      </w:r>
    </w:p>
    <w:p w14:paraId="632F7595" w14:textId="77777777" w:rsidR="00C138AD" w:rsidRPr="00EC1DE0" w:rsidRDefault="00C138AD" w:rsidP="00C138AD">
      <w:pPr>
        <w:numPr>
          <w:ilvl w:val="0"/>
          <w:numId w:val="7"/>
        </w:numPr>
        <w:tabs>
          <w:tab w:val="left" w:pos="851"/>
        </w:tabs>
        <w:ind w:left="851" w:hanging="284"/>
        <w:rPr>
          <w:rFonts w:ascii="Arial" w:hAnsi="Arial" w:cs="Arial"/>
        </w:rPr>
      </w:pPr>
      <w:r w:rsidRPr="00EC1DE0">
        <w:rPr>
          <w:rFonts w:ascii="Arial" w:hAnsi="Arial" w:cs="Arial"/>
        </w:rPr>
        <w:t xml:space="preserve">dat hij zorgvuldig kennis genomen heeft van alle bovengenoemde eisen </w:t>
      </w:r>
      <w:r w:rsidRPr="00EC1DE0">
        <w:rPr>
          <w:rFonts w:ascii="Arial" w:hAnsi="Arial" w:cs="Arial"/>
          <w:b/>
        </w:rPr>
        <w:t>inclusief alle aanpassingen, die via Nota’s van Inlichtingen aangebracht zijn</w:t>
      </w:r>
      <w:r w:rsidRPr="00EC1DE0">
        <w:rPr>
          <w:rFonts w:ascii="Arial" w:hAnsi="Arial" w:cs="Arial"/>
        </w:rPr>
        <w:t xml:space="preserve">; </w:t>
      </w:r>
    </w:p>
    <w:p w14:paraId="2EBEC17A" w14:textId="77777777" w:rsidR="00C138AD" w:rsidRPr="00EC1DE0" w:rsidRDefault="00C138AD" w:rsidP="00C138AD">
      <w:pPr>
        <w:numPr>
          <w:ilvl w:val="0"/>
          <w:numId w:val="7"/>
        </w:numPr>
        <w:tabs>
          <w:tab w:val="left" w:pos="851"/>
        </w:tabs>
        <w:ind w:left="851" w:hanging="284"/>
        <w:rPr>
          <w:rFonts w:ascii="Arial" w:hAnsi="Arial" w:cs="Arial"/>
        </w:rPr>
      </w:pPr>
      <w:r w:rsidRPr="00EC1DE0">
        <w:rPr>
          <w:rFonts w:ascii="Arial" w:hAnsi="Arial" w:cs="Arial"/>
        </w:rPr>
        <w:t xml:space="preserve">dat hij akkoord is met alle bovengenoemde eisen </w:t>
      </w:r>
      <w:r w:rsidRPr="00EC1DE0">
        <w:rPr>
          <w:rFonts w:ascii="Arial" w:hAnsi="Arial" w:cs="Arial"/>
          <w:b/>
        </w:rPr>
        <w:t>inclusief alle aanpassingen die via Nota’s van Inlichtingen aangebracht zijn</w:t>
      </w:r>
      <w:r w:rsidRPr="00EC1DE0">
        <w:rPr>
          <w:rFonts w:ascii="Arial" w:hAnsi="Arial" w:cs="Arial"/>
        </w:rPr>
        <w:t>;</w:t>
      </w:r>
    </w:p>
    <w:p w14:paraId="671131D2" w14:textId="77777777" w:rsidR="00C138AD" w:rsidRPr="00EC1DE0" w:rsidRDefault="00C138AD" w:rsidP="00C138AD">
      <w:pPr>
        <w:numPr>
          <w:ilvl w:val="0"/>
          <w:numId w:val="7"/>
        </w:numPr>
        <w:tabs>
          <w:tab w:val="left" w:pos="851"/>
        </w:tabs>
        <w:ind w:left="851" w:hanging="284"/>
        <w:rPr>
          <w:rFonts w:ascii="Arial" w:hAnsi="Arial" w:cs="Arial"/>
        </w:rPr>
      </w:pPr>
      <w:r w:rsidRPr="00EC1DE0">
        <w:rPr>
          <w:rFonts w:ascii="Arial" w:hAnsi="Arial" w:cs="Arial"/>
        </w:rPr>
        <w:t>dat hij zijn leveringen/diensten/werkzaamheden volledig in overeenstemming met de gestelde eisen zal uitvoeren;</w:t>
      </w:r>
    </w:p>
    <w:p w14:paraId="19B13097" w14:textId="77777777" w:rsidR="00C138AD" w:rsidRPr="00EC1DE0" w:rsidRDefault="00C138AD" w:rsidP="00C138AD">
      <w:pPr>
        <w:numPr>
          <w:ilvl w:val="0"/>
          <w:numId w:val="7"/>
        </w:numPr>
        <w:tabs>
          <w:tab w:val="left" w:pos="851"/>
        </w:tabs>
        <w:ind w:left="851" w:hanging="284"/>
        <w:rPr>
          <w:rFonts w:ascii="Arial" w:hAnsi="Arial" w:cs="Arial"/>
        </w:rPr>
      </w:pPr>
      <w:r w:rsidRPr="00EC1DE0">
        <w:rPr>
          <w:rFonts w:ascii="Arial" w:hAnsi="Arial" w:cs="Arial"/>
        </w:rPr>
        <w:t xml:space="preserve">dat hij </w:t>
      </w:r>
      <w:r w:rsidRPr="00EC1DE0">
        <w:rPr>
          <w:rFonts w:ascii="Arial" w:hAnsi="Arial" w:cs="Arial"/>
          <w:iCs/>
          <w:szCs w:val="20"/>
        </w:rPr>
        <w:t xml:space="preserve">alle kosten die hij moet maken om aan de gestelde eisen te voldoen heeft verrekend in zijn prijsaanbieding (conform </w:t>
      </w:r>
      <w:r w:rsidRPr="00EC1DE0">
        <w:rPr>
          <w:rFonts w:ascii="Arial" w:hAnsi="Arial" w:cs="Arial"/>
          <w:i/>
          <w:iCs/>
          <w:szCs w:val="20"/>
        </w:rPr>
        <w:t>Bijlage 2 - Inschrijvingsbiljet</w:t>
      </w:r>
      <w:r w:rsidRPr="00EC1DE0">
        <w:rPr>
          <w:rFonts w:ascii="Arial" w:hAnsi="Arial" w:cs="Arial"/>
          <w:iCs/>
          <w:szCs w:val="20"/>
        </w:rPr>
        <w:t>).</w:t>
      </w:r>
    </w:p>
    <w:p w14:paraId="3DA1C887" w14:textId="77777777" w:rsidR="00C138AD" w:rsidRDefault="00C138AD" w:rsidP="00C138AD">
      <w:pPr>
        <w:ind w:left="567"/>
        <w:rPr>
          <w:rFonts w:ascii="Arial" w:hAnsi="Arial" w:cs="Arial"/>
        </w:rPr>
      </w:pPr>
    </w:p>
    <w:p w14:paraId="0296BB50" w14:textId="77777777" w:rsidR="00C138AD" w:rsidRPr="00EC1DE0" w:rsidRDefault="00C138AD" w:rsidP="00C138AD">
      <w:pPr>
        <w:spacing w:line="312" w:lineRule="auto"/>
        <w:ind w:left="567"/>
        <w:rPr>
          <w:rFonts w:ascii="Arial" w:hAnsi="Arial" w:cs="Arial"/>
          <w:b/>
          <w:snapToGrid w:val="0"/>
        </w:rPr>
      </w:pPr>
      <w:r w:rsidRPr="00EC1DE0">
        <w:rPr>
          <w:rFonts w:ascii="Arial" w:hAnsi="Arial" w:cs="Arial"/>
          <w:b/>
          <w:snapToGrid w:val="0"/>
        </w:rPr>
        <w:t>Inschrijver</w:t>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r>
      <w:r w:rsidRPr="00EC1DE0">
        <w:rPr>
          <w:rFonts w:ascii="Arial" w:hAnsi="Arial" w:cs="Arial"/>
          <w:b/>
          <w:snapToGrid w:val="0"/>
        </w:rPr>
        <w:tab/>
        <w:t xml:space="preserve">        </w:t>
      </w:r>
      <w:r w:rsidRPr="00EC1DE0">
        <w:rPr>
          <w:rFonts w:ascii="Arial" w:hAnsi="Arial" w:cs="Arial"/>
          <w:snapToGrid w:val="0"/>
          <w:color w:val="D9D9D9" w:themeColor="background1" w:themeShade="D9"/>
          <w:sz w:val="12"/>
          <w:szCs w:val="12"/>
        </w:rPr>
        <w:t>2e handtekening bij ‘gezamenlijke bevoegdheid’:</w:t>
      </w:r>
    </w:p>
    <w:tbl>
      <w:tblPr>
        <w:tblW w:w="8222"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832"/>
        <w:gridCol w:w="3195"/>
        <w:gridCol w:w="3195"/>
      </w:tblGrid>
      <w:tr w:rsidR="00C138AD" w:rsidRPr="00EC1DE0" w14:paraId="18E71EB4" w14:textId="77777777">
        <w:tc>
          <w:tcPr>
            <w:tcW w:w="1948" w:type="dxa"/>
            <w:shd w:val="clear" w:color="auto" w:fill="E6E6E6"/>
          </w:tcPr>
          <w:p w14:paraId="6B9C9E7D" w14:textId="77777777" w:rsidR="00C138AD" w:rsidRPr="00EC1DE0" w:rsidRDefault="00C138AD">
            <w:pPr>
              <w:spacing w:before="90" w:after="54" w:line="312" w:lineRule="auto"/>
              <w:ind w:left="57" w:right="57"/>
              <w:jc w:val="both"/>
              <w:rPr>
                <w:rFonts w:ascii="Arial" w:hAnsi="Arial" w:cs="Arial"/>
              </w:rPr>
            </w:pPr>
            <w:r w:rsidRPr="00EC1DE0">
              <w:rPr>
                <w:rFonts w:ascii="Arial" w:hAnsi="Arial" w:cs="Arial"/>
              </w:rPr>
              <w:t>Naam</w:t>
            </w:r>
          </w:p>
        </w:tc>
        <w:tc>
          <w:tcPr>
            <w:tcW w:w="3402" w:type="dxa"/>
            <w:tcBorders>
              <w:right w:val="single" w:sz="8" w:space="0" w:color="C0C0C0"/>
            </w:tcBorders>
          </w:tcPr>
          <w:p w14:paraId="7279049D" w14:textId="77777777" w:rsidR="00C138AD" w:rsidRPr="00EC1DE0" w:rsidRDefault="00C138A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27B2FED6" w14:textId="77777777" w:rsidR="00C138AD" w:rsidRPr="00EC1DE0" w:rsidRDefault="00C138AD">
            <w:pPr>
              <w:spacing w:before="90" w:after="54" w:line="312" w:lineRule="auto"/>
              <w:ind w:left="57" w:right="57"/>
              <w:jc w:val="both"/>
              <w:rPr>
                <w:rFonts w:ascii="Arial" w:hAnsi="Arial" w:cs="Arial"/>
              </w:rPr>
            </w:pPr>
          </w:p>
        </w:tc>
      </w:tr>
      <w:tr w:rsidR="00C138AD" w:rsidRPr="00EC1DE0" w14:paraId="68D59B4D" w14:textId="77777777">
        <w:tc>
          <w:tcPr>
            <w:tcW w:w="1948" w:type="dxa"/>
            <w:shd w:val="clear" w:color="auto" w:fill="E6E6E6"/>
          </w:tcPr>
          <w:p w14:paraId="75919363" w14:textId="77777777" w:rsidR="00C138AD" w:rsidRPr="00EC1DE0" w:rsidRDefault="00C138AD">
            <w:pPr>
              <w:spacing w:before="90" w:after="54" w:line="312" w:lineRule="auto"/>
              <w:ind w:left="57" w:right="57"/>
              <w:jc w:val="both"/>
              <w:rPr>
                <w:rFonts w:ascii="Arial" w:hAnsi="Arial" w:cs="Arial"/>
              </w:rPr>
            </w:pPr>
            <w:r w:rsidRPr="00EC1DE0">
              <w:rPr>
                <w:rFonts w:ascii="Arial" w:hAnsi="Arial" w:cs="Arial"/>
              </w:rPr>
              <w:t>Functie</w:t>
            </w:r>
          </w:p>
        </w:tc>
        <w:tc>
          <w:tcPr>
            <w:tcW w:w="3402" w:type="dxa"/>
            <w:tcBorders>
              <w:right w:val="single" w:sz="8" w:space="0" w:color="C0C0C0"/>
            </w:tcBorders>
          </w:tcPr>
          <w:p w14:paraId="6CD03F6A" w14:textId="77777777" w:rsidR="00C138AD" w:rsidRPr="00EC1DE0" w:rsidRDefault="00C138A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0C1DA87E" w14:textId="77777777" w:rsidR="00C138AD" w:rsidRPr="00EC1DE0" w:rsidRDefault="00C138AD">
            <w:pPr>
              <w:spacing w:before="90" w:after="54" w:line="312" w:lineRule="auto"/>
              <w:ind w:left="57" w:right="57"/>
              <w:jc w:val="both"/>
              <w:rPr>
                <w:rFonts w:ascii="Arial" w:hAnsi="Arial" w:cs="Arial"/>
              </w:rPr>
            </w:pPr>
          </w:p>
        </w:tc>
      </w:tr>
      <w:tr w:rsidR="00C138AD" w:rsidRPr="00EC1DE0" w14:paraId="44A8905B" w14:textId="77777777">
        <w:trPr>
          <w:trHeight w:val="297"/>
        </w:trPr>
        <w:tc>
          <w:tcPr>
            <w:tcW w:w="1948" w:type="dxa"/>
            <w:shd w:val="clear" w:color="auto" w:fill="E6E6E6"/>
          </w:tcPr>
          <w:p w14:paraId="65B3B548" w14:textId="77777777" w:rsidR="00C138AD" w:rsidRPr="00EC1DE0" w:rsidRDefault="00C138AD">
            <w:pPr>
              <w:spacing w:before="90" w:after="54" w:line="312" w:lineRule="auto"/>
              <w:ind w:left="57" w:right="57"/>
              <w:jc w:val="both"/>
              <w:rPr>
                <w:rFonts w:ascii="Arial" w:hAnsi="Arial" w:cs="Arial"/>
              </w:rPr>
            </w:pPr>
            <w:r w:rsidRPr="00EC1DE0">
              <w:rPr>
                <w:rFonts w:ascii="Arial" w:hAnsi="Arial" w:cs="Arial"/>
              </w:rPr>
              <w:t>Onderneming</w:t>
            </w:r>
          </w:p>
        </w:tc>
        <w:tc>
          <w:tcPr>
            <w:tcW w:w="3402" w:type="dxa"/>
            <w:tcBorders>
              <w:right w:val="single" w:sz="8" w:space="0" w:color="C0C0C0"/>
            </w:tcBorders>
          </w:tcPr>
          <w:p w14:paraId="3A3E82F8" w14:textId="77777777" w:rsidR="00C138AD" w:rsidRPr="00EC1DE0" w:rsidRDefault="00C138A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0B332895" w14:textId="77777777" w:rsidR="00C138AD" w:rsidRPr="00EC1DE0" w:rsidRDefault="00C138AD">
            <w:pPr>
              <w:spacing w:before="90" w:after="54" w:line="312" w:lineRule="auto"/>
              <w:ind w:left="57" w:right="57"/>
              <w:jc w:val="both"/>
              <w:rPr>
                <w:rFonts w:ascii="Arial" w:hAnsi="Arial" w:cs="Arial"/>
              </w:rPr>
            </w:pPr>
          </w:p>
        </w:tc>
      </w:tr>
      <w:tr w:rsidR="00C138AD" w:rsidRPr="00EC1DE0" w14:paraId="434D7FED" w14:textId="77777777">
        <w:tc>
          <w:tcPr>
            <w:tcW w:w="1948" w:type="dxa"/>
            <w:shd w:val="clear" w:color="auto" w:fill="E6E6E6"/>
          </w:tcPr>
          <w:p w14:paraId="11B6BDB1" w14:textId="77777777" w:rsidR="00C138AD" w:rsidRPr="00EC1DE0" w:rsidRDefault="00C138AD">
            <w:pPr>
              <w:spacing w:before="90" w:after="54" w:line="312" w:lineRule="auto"/>
              <w:ind w:left="57" w:right="57"/>
              <w:jc w:val="both"/>
              <w:rPr>
                <w:rFonts w:ascii="Arial" w:hAnsi="Arial" w:cs="Arial"/>
              </w:rPr>
            </w:pPr>
            <w:r w:rsidRPr="00EC1DE0">
              <w:rPr>
                <w:rFonts w:ascii="Arial" w:hAnsi="Arial" w:cs="Arial"/>
              </w:rPr>
              <w:t>Handtekening</w:t>
            </w:r>
          </w:p>
          <w:p w14:paraId="2A97DF7B" w14:textId="77777777" w:rsidR="00C138AD" w:rsidRPr="00EC1DE0" w:rsidRDefault="00C138AD">
            <w:pPr>
              <w:spacing w:before="90" w:after="54" w:line="312" w:lineRule="auto"/>
              <w:ind w:left="57" w:right="57"/>
              <w:jc w:val="both"/>
              <w:rPr>
                <w:rFonts w:ascii="Arial" w:hAnsi="Arial" w:cs="Arial"/>
              </w:rPr>
            </w:pPr>
          </w:p>
          <w:p w14:paraId="1F6543A8" w14:textId="77777777" w:rsidR="00C138AD" w:rsidRPr="00EC1DE0" w:rsidRDefault="00C138AD">
            <w:pPr>
              <w:spacing w:before="90" w:after="54" w:line="312" w:lineRule="auto"/>
              <w:ind w:left="57" w:right="57"/>
              <w:jc w:val="both"/>
              <w:rPr>
                <w:rFonts w:ascii="Arial" w:hAnsi="Arial" w:cs="Arial"/>
              </w:rPr>
            </w:pPr>
          </w:p>
        </w:tc>
        <w:tc>
          <w:tcPr>
            <w:tcW w:w="3402" w:type="dxa"/>
            <w:tcBorders>
              <w:right w:val="single" w:sz="8" w:space="0" w:color="C0C0C0"/>
            </w:tcBorders>
          </w:tcPr>
          <w:p w14:paraId="0AE152EF" w14:textId="77777777" w:rsidR="00C138AD" w:rsidRPr="00EC1DE0" w:rsidRDefault="00C138A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01375892" w14:textId="77777777" w:rsidR="00C138AD" w:rsidRPr="00EC1DE0" w:rsidRDefault="00C138AD">
            <w:pPr>
              <w:spacing w:before="90" w:after="54" w:line="312" w:lineRule="auto"/>
              <w:ind w:left="57" w:right="57"/>
              <w:jc w:val="both"/>
              <w:rPr>
                <w:rFonts w:ascii="Arial" w:hAnsi="Arial" w:cs="Arial"/>
              </w:rPr>
            </w:pPr>
          </w:p>
        </w:tc>
      </w:tr>
      <w:tr w:rsidR="00C138AD" w:rsidRPr="00EC1DE0" w14:paraId="073515D3" w14:textId="77777777">
        <w:tc>
          <w:tcPr>
            <w:tcW w:w="1948" w:type="dxa"/>
            <w:shd w:val="clear" w:color="auto" w:fill="E6E6E6"/>
          </w:tcPr>
          <w:p w14:paraId="0F318B5B" w14:textId="77777777" w:rsidR="00C138AD" w:rsidRPr="00EC1DE0" w:rsidRDefault="00C138AD">
            <w:pPr>
              <w:spacing w:before="90" w:after="54" w:line="312" w:lineRule="auto"/>
              <w:ind w:left="57" w:right="57"/>
              <w:jc w:val="both"/>
              <w:rPr>
                <w:rFonts w:ascii="Arial" w:hAnsi="Arial" w:cs="Arial"/>
              </w:rPr>
            </w:pPr>
            <w:r w:rsidRPr="00EC1DE0">
              <w:rPr>
                <w:rFonts w:ascii="Arial" w:hAnsi="Arial" w:cs="Arial"/>
              </w:rPr>
              <w:t>Plaats en datum</w:t>
            </w:r>
          </w:p>
        </w:tc>
        <w:tc>
          <w:tcPr>
            <w:tcW w:w="3402" w:type="dxa"/>
            <w:tcBorders>
              <w:right w:val="single" w:sz="8" w:space="0" w:color="C0C0C0"/>
            </w:tcBorders>
          </w:tcPr>
          <w:p w14:paraId="7ABBE258" w14:textId="77777777" w:rsidR="00C138AD" w:rsidRPr="00EC1DE0" w:rsidRDefault="00C138AD">
            <w:pPr>
              <w:spacing w:before="90" w:after="54" w:line="312" w:lineRule="auto"/>
              <w:ind w:left="57" w:right="57"/>
              <w:jc w:val="both"/>
              <w:rPr>
                <w:rFonts w:ascii="Arial" w:hAnsi="Arial" w:cs="Arial"/>
              </w:rPr>
            </w:pPr>
          </w:p>
        </w:tc>
        <w:tc>
          <w:tcPr>
            <w:tcW w:w="3402" w:type="dxa"/>
            <w:tcBorders>
              <w:top w:val="single" w:sz="8" w:space="0" w:color="F2F2F2" w:themeColor="background1" w:themeShade="F2"/>
              <w:left w:val="single" w:sz="8" w:space="0" w:color="C0C0C0"/>
              <w:bottom w:val="single" w:sz="8" w:space="0" w:color="F2F2F2" w:themeColor="background1" w:themeShade="F2"/>
              <w:right w:val="single" w:sz="8" w:space="0" w:color="F2F2F2" w:themeColor="background1" w:themeShade="F2"/>
            </w:tcBorders>
          </w:tcPr>
          <w:p w14:paraId="14E74454" w14:textId="77777777" w:rsidR="00C138AD" w:rsidRPr="00EC1DE0" w:rsidRDefault="00C138AD">
            <w:pPr>
              <w:spacing w:before="90" w:after="54" w:line="312" w:lineRule="auto"/>
              <w:ind w:left="57" w:right="57"/>
              <w:jc w:val="both"/>
              <w:rPr>
                <w:rFonts w:ascii="Arial" w:hAnsi="Arial" w:cs="Arial"/>
              </w:rPr>
            </w:pPr>
          </w:p>
        </w:tc>
      </w:tr>
      <w:bookmarkEnd w:id="6"/>
    </w:tbl>
    <w:p w14:paraId="5CC6973E" w14:textId="6C4C7657" w:rsidR="00EC1DE0" w:rsidRPr="002606C2" w:rsidRDefault="00EC1DE0" w:rsidP="00EB130C">
      <w:pPr>
        <w:pStyle w:val="Kop1"/>
        <w:numPr>
          <w:ilvl w:val="0"/>
          <w:numId w:val="0"/>
        </w:numPr>
        <w:tabs>
          <w:tab w:val="left" w:pos="-4253"/>
        </w:tabs>
        <w:spacing w:line="240" w:lineRule="exact"/>
        <w:rPr>
          <w:rFonts w:ascii="Arial" w:hAnsi="Arial" w:cs="Arial"/>
          <w:b w:val="0"/>
        </w:rPr>
      </w:pPr>
    </w:p>
    <w:sectPr w:rsidR="00EC1DE0" w:rsidRPr="002606C2" w:rsidSect="00EB130C">
      <w:headerReference w:type="default" r:id="rId12"/>
      <w:footerReference w:type="default" r:id="rId13"/>
      <w:pgSz w:w="11909" w:h="16834" w:code="9"/>
      <w:pgMar w:top="2126" w:right="1418" w:bottom="1134" w:left="1418" w:header="0" w:footer="567" w:gutter="0"/>
      <w:paperSrc w:first="258" w:other="258"/>
      <w:pgNumType w:start="27"/>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B8ED3" w14:textId="77777777" w:rsidR="00562985" w:rsidRDefault="00562985">
      <w:r>
        <w:separator/>
      </w:r>
    </w:p>
    <w:p w14:paraId="34E2EF3F" w14:textId="77777777" w:rsidR="00562985" w:rsidRDefault="00562985"/>
  </w:endnote>
  <w:endnote w:type="continuationSeparator" w:id="0">
    <w:p w14:paraId="231D7766" w14:textId="77777777" w:rsidR="00562985" w:rsidRDefault="00562985">
      <w:r>
        <w:continuationSeparator/>
      </w:r>
    </w:p>
    <w:p w14:paraId="3C7A4F82" w14:textId="77777777" w:rsidR="00562985" w:rsidRDefault="00562985"/>
  </w:endnote>
  <w:endnote w:type="continuationNotice" w:id="1">
    <w:p w14:paraId="7CFF27C6" w14:textId="77777777" w:rsidR="00562985" w:rsidRDefault="005629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F0854" w14:textId="51D520ED" w:rsidR="00EB130C" w:rsidRDefault="00EB130C" w:rsidP="00EB130C">
    <w:pPr>
      <w:pBdr>
        <w:top w:val="single" w:sz="4" w:space="1" w:color="808080"/>
      </w:pBdr>
      <w:tabs>
        <w:tab w:val="left" w:pos="2552"/>
        <w:tab w:val="right" w:pos="9072"/>
      </w:tabs>
      <w:spacing w:line="312" w:lineRule="auto"/>
      <w:rPr>
        <w:rFonts w:cs="Tahoma"/>
        <w:sz w:val="16"/>
      </w:rPr>
    </w:pPr>
    <w:r>
      <w:rPr>
        <w:sz w:val="16"/>
      </w:rPr>
      <w:t>© Peel en Maas</w:t>
    </w:r>
    <w:r>
      <w:rPr>
        <w:sz w:val="16"/>
      </w:rPr>
      <w:tab/>
      <w:t>Beschrijvend document 1894/2024/2923208 d.d. 21 augustus 2024</w:t>
    </w:r>
    <w:r>
      <w:rPr>
        <w:sz w:val="16"/>
      </w:rPr>
      <w:tab/>
    </w:r>
    <w:r w:rsidRPr="006023E4">
      <w:rPr>
        <w:rStyle w:val="Paginanummer"/>
        <w:sz w:val="16"/>
        <w:szCs w:val="16"/>
      </w:rPr>
      <w:fldChar w:fldCharType="begin"/>
    </w:r>
    <w:r w:rsidRPr="006023E4">
      <w:rPr>
        <w:rStyle w:val="Paginanummer"/>
        <w:sz w:val="16"/>
        <w:szCs w:val="16"/>
      </w:rPr>
      <w:instrText xml:space="preserve"> PAGE </w:instrText>
    </w:r>
    <w:r w:rsidRPr="006023E4">
      <w:rPr>
        <w:rStyle w:val="Paginanummer"/>
        <w:sz w:val="16"/>
        <w:szCs w:val="16"/>
      </w:rPr>
      <w:fldChar w:fldCharType="separate"/>
    </w:r>
    <w:r>
      <w:rPr>
        <w:rStyle w:val="Paginanummer"/>
        <w:sz w:val="16"/>
        <w:szCs w:val="16"/>
      </w:rPr>
      <w:t>38</w:t>
    </w:r>
    <w:r w:rsidRPr="006023E4">
      <w:rPr>
        <w:rStyle w:val="Paginanummer"/>
        <w:sz w:val="16"/>
        <w:szCs w:val="16"/>
      </w:rPr>
      <w:fldChar w:fldCharType="end"/>
    </w:r>
    <w:r w:rsidRPr="006023E4">
      <w:rPr>
        <w:rStyle w:val="Paginanummer"/>
        <w:sz w:val="16"/>
        <w:szCs w:val="16"/>
      </w:rPr>
      <w:t xml:space="preserve"> van </w:t>
    </w:r>
    <w:r>
      <w:rPr>
        <w:rStyle w:val="Paginanummer"/>
        <w:sz w:val="16"/>
        <w:szCs w:val="16"/>
      </w:rPr>
      <w:t>4</w:t>
    </w:r>
    <w:r w:rsidR="00FF68FA">
      <w:rPr>
        <w:rStyle w:val="Paginanummer"/>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439C3" w14:textId="77777777" w:rsidR="00562985" w:rsidRDefault="00562985">
      <w:r>
        <w:separator/>
      </w:r>
    </w:p>
    <w:p w14:paraId="5B38A56F" w14:textId="77777777" w:rsidR="00562985" w:rsidRDefault="00562985"/>
  </w:footnote>
  <w:footnote w:type="continuationSeparator" w:id="0">
    <w:p w14:paraId="65F3C275" w14:textId="77777777" w:rsidR="00562985" w:rsidRDefault="00562985">
      <w:r>
        <w:continuationSeparator/>
      </w:r>
    </w:p>
    <w:p w14:paraId="5377E555" w14:textId="77777777" w:rsidR="00562985" w:rsidRDefault="00562985"/>
  </w:footnote>
  <w:footnote w:type="continuationNotice" w:id="1">
    <w:p w14:paraId="2B4728D9" w14:textId="77777777" w:rsidR="00562985" w:rsidRDefault="0056298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56FF6" w14:textId="77777777" w:rsidR="00EB130C" w:rsidRDefault="00EB130C">
    <w:pPr>
      <w:pStyle w:val="Koptekst"/>
    </w:pPr>
  </w:p>
  <w:p w14:paraId="668538A9" w14:textId="77777777" w:rsidR="00EB130C" w:rsidRDefault="00EB130C">
    <w:pPr>
      <w:pStyle w:val="Koptekst"/>
    </w:pPr>
    <w:r>
      <w:rPr>
        <w:noProof/>
      </w:rPr>
      <w:drawing>
        <wp:anchor distT="0" distB="0" distL="114300" distR="114300" simplePos="0" relativeHeight="251660288" behindDoc="0" locked="0" layoutInCell="1" allowOverlap="1" wp14:anchorId="1FDB94D2" wp14:editId="45E90592">
          <wp:simplePos x="0" y="0"/>
          <wp:positionH relativeFrom="column">
            <wp:posOffset>4903734</wp:posOffset>
          </wp:positionH>
          <wp:positionV relativeFrom="paragraph">
            <wp:posOffset>110371</wp:posOffset>
          </wp:positionV>
          <wp:extent cx="1017270" cy="744855"/>
          <wp:effectExtent l="0" t="0" r="0" b="0"/>
          <wp:wrapNone/>
          <wp:docPr id="2" name="Afbeelding 2" descr="peelenmaas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elenmaas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270" cy="7448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45BC3"/>
    <w:multiLevelType w:val="hybridMultilevel"/>
    <w:tmpl w:val="3E968CEA"/>
    <w:lvl w:ilvl="0" w:tplc="C5DAF10E">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 w15:restartNumberingAfterBreak="0">
    <w:nsid w:val="0FDA56B0"/>
    <w:multiLevelType w:val="hybridMultilevel"/>
    <w:tmpl w:val="5CF22836"/>
    <w:lvl w:ilvl="0" w:tplc="8D84A25C">
      <w:start w:val="1"/>
      <w:numFmt w:val="decimal"/>
      <w:lvlText w:val="%1."/>
      <w:lvlJc w:val="left"/>
      <w:pPr>
        <w:tabs>
          <w:tab w:val="num" w:pos="927"/>
        </w:tabs>
        <w:ind w:left="927" w:hanging="360"/>
      </w:pPr>
      <w:rPr>
        <w:rFonts w:ascii="Tahoma" w:hAnsi="Tahoma" w:hint="default"/>
        <w:b/>
        <w:i w:val="0"/>
        <w:sz w:val="18"/>
      </w:rPr>
    </w:lvl>
    <w:lvl w:ilvl="1" w:tplc="07D02666">
      <w:numFmt w:val="bullet"/>
      <w:lvlText w:val="•"/>
      <w:lvlJc w:val="left"/>
      <w:pPr>
        <w:ind w:left="1647" w:hanging="360"/>
      </w:pPr>
      <w:rPr>
        <w:rFonts w:ascii="Arial" w:eastAsia="Times New Roman" w:hAnsi="Arial" w:cs="Arial" w:hint="default"/>
      </w:rPr>
    </w:lvl>
    <w:lvl w:ilvl="2" w:tplc="0413001B" w:tentative="1">
      <w:start w:val="1"/>
      <w:numFmt w:val="lowerRoman"/>
      <w:lvlText w:val="%3."/>
      <w:lvlJc w:val="right"/>
      <w:pPr>
        <w:tabs>
          <w:tab w:val="num" w:pos="2367"/>
        </w:tabs>
        <w:ind w:left="2367" w:hanging="180"/>
      </w:pPr>
    </w:lvl>
    <w:lvl w:ilvl="3" w:tplc="0413000F" w:tentative="1">
      <w:start w:val="1"/>
      <w:numFmt w:val="decimal"/>
      <w:lvlText w:val="%4."/>
      <w:lvlJc w:val="left"/>
      <w:pPr>
        <w:tabs>
          <w:tab w:val="num" w:pos="3087"/>
        </w:tabs>
        <w:ind w:left="3087" w:hanging="360"/>
      </w:pPr>
    </w:lvl>
    <w:lvl w:ilvl="4" w:tplc="04130019" w:tentative="1">
      <w:start w:val="1"/>
      <w:numFmt w:val="lowerLetter"/>
      <w:lvlText w:val="%5."/>
      <w:lvlJc w:val="left"/>
      <w:pPr>
        <w:tabs>
          <w:tab w:val="num" w:pos="3807"/>
        </w:tabs>
        <w:ind w:left="3807" w:hanging="360"/>
      </w:pPr>
    </w:lvl>
    <w:lvl w:ilvl="5" w:tplc="0413001B" w:tentative="1">
      <w:start w:val="1"/>
      <w:numFmt w:val="lowerRoman"/>
      <w:lvlText w:val="%6."/>
      <w:lvlJc w:val="right"/>
      <w:pPr>
        <w:tabs>
          <w:tab w:val="num" w:pos="4527"/>
        </w:tabs>
        <w:ind w:left="4527" w:hanging="180"/>
      </w:pPr>
    </w:lvl>
    <w:lvl w:ilvl="6" w:tplc="0413000F" w:tentative="1">
      <w:start w:val="1"/>
      <w:numFmt w:val="decimal"/>
      <w:lvlText w:val="%7."/>
      <w:lvlJc w:val="left"/>
      <w:pPr>
        <w:tabs>
          <w:tab w:val="num" w:pos="5247"/>
        </w:tabs>
        <w:ind w:left="5247" w:hanging="360"/>
      </w:pPr>
    </w:lvl>
    <w:lvl w:ilvl="7" w:tplc="04130019" w:tentative="1">
      <w:start w:val="1"/>
      <w:numFmt w:val="lowerLetter"/>
      <w:lvlText w:val="%8."/>
      <w:lvlJc w:val="left"/>
      <w:pPr>
        <w:tabs>
          <w:tab w:val="num" w:pos="5967"/>
        </w:tabs>
        <w:ind w:left="5967" w:hanging="360"/>
      </w:pPr>
    </w:lvl>
    <w:lvl w:ilvl="8" w:tplc="0413001B" w:tentative="1">
      <w:start w:val="1"/>
      <w:numFmt w:val="lowerRoman"/>
      <w:lvlText w:val="%9."/>
      <w:lvlJc w:val="right"/>
      <w:pPr>
        <w:tabs>
          <w:tab w:val="num" w:pos="6687"/>
        </w:tabs>
        <w:ind w:left="6687" w:hanging="180"/>
      </w:pPr>
    </w:lvl>
  </w:abstractNum>
  <w:abstractNum w:abstractNumId="2" w15:restartNumberingAfterBreak="0">
    <w:nsid w:val="10315540"/>
    <w:multiLevelType w:val="hybridMultilevel"/>
    <w:tmpl w:val="0F103D3A"/>
    <w:lvl w:ilvl="0" w:tplc="B6C40E9E">
      <w:start w:val="1"/>
      <w:numFmt w:val="decimal"/>
      <w:lvlText w:val="3.%1."/>
      <w:lvlJc w:val="left"/>
      <w:pPr>
        <w:ind w:left="568"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B32611"/>
    <w:multiLevelType w:val="hybridMultilevel"/>
    <w:tmpl w:val="15F82094"/>
    <w:lvl w:ilvl="0" w:tplc="0413000B">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22F432B"/>
    <w:multiLevelType w:val="hybridMultilevel"/>
    <w:tmpl w:val="05E8DCE4"/>
    <w:lvl w:ilvl="0" w:tplc="437C7220">
      <w:start w:val="1"/>
      <w:numFmt w:val="bullet"/>
      <w:lvlText w:val="-"/>
      <w:lvlJc w:val="left"/>
      <w:pPr>
        <w:ind w:left="1429" w:hanging="360"/>
      </w:pPr>
      <w:rPr>
        <w:rFonts w:ascii="Times New Roman" w:eastAsia="Times New Roman" w:hAnsi="Times New Roman" w:cs="Times New Roman"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5" w15:restartNumberingAfterBreak="0">
    <w:nsid w:val="17B77651"/>
    <w:multiLevelType w:val="hybridMultilevel"/>
    <w:tmpl w:val="1908B970"/>
    <w:lvl w:ilvl="0" w:tplc="6D5AA46A">
      <w:start w:val="1"/>
      <w:numFmt w:val="decimal"/>
      <w:lvlText w:val="5.%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532FEB"/>
    <w:multiLevelType w:val="hybridMultilevel"/>
    <w:tmpl w:val="85FA6B14"/>
    <w:lvl w:ilvl="0" w:tplc="0413000F">
      <w:start w:val="1"/>
      <w:numFmt w:val="decimal"/>
      <w:lvlText w:val="%1."/>
      <w:lvlJc w:val="left"/>
      <w:pPr>
        <w:tabs>
          <w:tab w:val="num" w:pos="1320"/>
        </w:tabs>
        <w:ind w:left="1320" w:hanging="360"/>
      </w:pPr>
    </w:lvl>
    <w:lvl w:ilvl="1" w:tplc="04130019" w:tentative="1">
      <w:start w:val="1"/>
      <w:numFmt w:val="lowerLetter"/>
      <w:lvlText w:val="%2."/>
      <w:lvlJc w:val="left"/>
      <w:pPr>
        <w:tabs>
          <w:tab w:val="num" w:pos="2040"/>
        </w:tabs>
        <w:ind w:left="2040" w:hanging="360"/>
      </w:pPr>
    </w:lvl>
    <w:lvl w:ilvl="2" w:tplc="0413001B" w:tentative="1">
      <w:start w:val="1"/>
      <w:numFmt w:val="lowerRoman"/>
      <w:lvlText w:val="%3."/>
      <w:lvlJc w:val="right"/>
      <w:pPr>
        <w:tabs>
          <w:tab w:val="num" w:pos="2760"/>
        </w:tabs>
        <w:ind w:left="2760" w:hanging="180"/>
      </w:pPr>
    </w:lvl>
    <w:lvl w:ilvl="3" w:tplc="0413000F" w:tentative="1">
      <w:start w:val="1"/>
      <w:numFmt w:val="decimal"/>
      <w:lvlText w:val="%4."/>
      <w:lvlJc w:val="left"/>
      <w:pPr>
        <w:tabs>
          <w:tab w:val="num" w:pos="3480"/>
        </w:tabs>
        <w:ind w:left="3480" w:hanging="360"/>
      </w:pPr>
    </w:lvl>
    <w:lvl w:ilvl="4" w:tplc="04130019" w:tentative="1">
      <w:start w:val="1"/>
      <w:numFmt w:val="lowerLetter"/>
      <w:lvlText w:val="%5."/>
      <w:lvlJc w:val="left"/>
      <w:pPr>
        <w:tabs>
          <w:tab w:val="num" w:pos="4200"/>
        </w:tabs>
        <w:ind w:left="4200" w:hanging="360"/>
      </w:pPr>
    </w:lvl>
    <w:lvl w:ilvl="5" w:tplc="0413001B" w:tentative="1">
      <w:start w:val="1"/>
      <w:numFmt w:val="lowerRoman"/>
      <w:lvlText w:val="%6."/>
      <w:lvlJc w:val="right"/>
      <w:pPr>
        <w:tabs>
          <w:tab w:val="num" w:pos="4920"/>
        </w:tabs>
        <w:ind w:left="4920" w:hanging="180"/>
      </w:pPr>
    </w:lvl>
    <w:lvl w:ilvl="6" w:tplc="0413000F" w:tentative="1">
      <w:start w:val="1"/>
      <w:numFmt w:val="decimal"/>
      <w:lvlText w:val="%7."/>
      <w:lvlJc w:val="left"/>
      <w:pPr>
        <w:tabs>
          <w:tab w:val="num" w:pos="5640"/>
        </w:tabs>
        <w:ind w:left="5640" w:hanging="360"/>
      </w:pPr>
    </w:lvl>
    <w:lvl w:ilvl="7" w:tplc="04130019" w:tentative="1">
      <w:start w:val="1"/>
      <w:numFmt w:val="lowerLetter"/>
      <w:lvlText w:val="%8."/>
      <w:lvlJc w:val="left"/>
      <w:pPr>
        <w:tabs>
          <w:tab w:val="num" w:pos="6360"/>
        </w:tabs>
        <w:ind w:left="6360" w:hanging="360"/>
      </w:pPr>
    </w:lvl>
    <w:lvl w:ilvl="8" w:tplc="0413001B" w:tentative="1">
      <w:start w:val="1"/>
      <w:numFmt w:val="lowerRoman"/>
      <w:lvlText w:val="%9."/>
      <w:lvlJc w:val="right"/>
      <w:pPr>
        <w:tabs>
          <w:tab w:val="num" w:pos="7080"/>
        </w:tabs>
        <w:ind w:left="7080" w:hanging="180"/>
      </w:pPr>
    </w:lvl>
  </w:abstractNum>
  <w:abstractNum w:abstractNumId="7" w15:restartNumberingAfterBreak="0">
    <w:nsid w:val="23B91EA7"/>
    <w:multiLevelType w:val="hybridMultilevel"/>
    <w:tmpl w:val="3B0A7674"/>
    <w:lvl w:ilvl="0" w:tplc="0413000B">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8452371"/>
    <w:multiLevelType w:val="hybridMultilevel"/>
    <w:tmpl w:val="E84C3A3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CF14F6F"/>
    <w:multiLevelType w:val="hybridMultilevel"/>
    <w:tmpl w:val="342CC3BC"/>
    <w:lvl w:ilvl="0" w:tplc="BDF87B50">
      <w:start w:val="1"/>
      <w:numFmt w:val="decimal"/>
      <w:lvlText w:val="6.%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B82891"/>
    <w:multiLevelType w:val="hybridMultilevel"/>
    <w:tmpl w:val="445A925C"/>
    <w:lvl w:ilvl="0" w:tplc="0413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43F174B"/>
    <w:multiLevelType w:val="hybridMultilevel"/>
    <w:tmpl w:val="FB6E3A30"/>
    <w:lvl w:ilvl="0" w:tplc="B05C5A90">
      <w:start w:val="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63B2832"/>
    <w:multiLevelType w:val="hybridMultilevel"/>
    <w:tmpl w:val="2D8A5D96"/>
    <w:lvl w:ilvl="0" w:tplc="2E585556">
      <w:start w:val="1"/>
      <w:numFmt w:val="decimal"/>
      <w:lvlText w:val="4.%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E812457"/>
    <w:multiLevelType w:val="hybridMultilevel"/>
    <w:tmpl w:val="B29828F6"/>
    <w:lvl w:ilvl="0" w:tplc="C7F6CF8E">
      <w:start w:val="1"/>
      <w:numFmt w:val="decimal"/>
      <w:lvlText w:val="%1."/>
      <w:lvlJc w:val="left"/>
      <w:pPr>
        <w:ind w:left="360" w:hanging="360"/>
      </w:pPr>
      <w:rPr>
        <w:b w:val="0"/>
        <w:sz w:val="20"/>
        <w:szCs w:val="20"/>
      </w:rPr>
    </w:lvl>
    <w:lvl w:ilvl="1" w:tplc="04130003">
      <w:start w:val="1"/>
      <w:numFmt w:val="bullet"/>
      <w:lvlText w:val="o"/>
      <w:lvlJc w:val="left"/>
      <w:pPr>
        <w:ind w:left="1080" w:hanging="360"/>
      </w:pPr>
      <w:rPr>
        <w:rFonts w:ascii="Courier New" w:hAnsi="Courier New" w:cs="Courier New"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3FC06410"/>
    <w:multiLevelType w:val="hybridMultilevel"/>
    <w:tmpl w:val="9F2845BA"/>
    <w:lvl w:ilvl="0" w:tplc="4CC8E810">
      <w:start w:val="1"/>
      <w:numFmt w:val="decimal"/>
      <w:lvlText w:val="A.%1."/>
      <w:lvlJc w:val="left"/>
      <w:pPr>
        <w:ind w:left="426" w:hanging="284"/>
      </w:pPr>
      <w:rPr>
        <w:rFonts w:ascii="Arial" w:hAnsi="Arial"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FD52052"/>
    <w:multiLevelType w:val="hybridMultilevel"/>
    <w:tmpl w:val="A5C63D18"/>
    <w:lvl w:ilvl="0" w:tplc="FFFFFFFF">
      <w:start w:val="1"/>
      <w:numFmt w:val="decimal"/>
      <w:lvlText w:val="%1."/>
      <w:lvlJc w:val="left"/>
      <w:pPr>
        <w:ind w:left="360" w:hanging="360"/>
      </w:pPr>
      <w:rPr>
        <w:b w:val="0"/>
        <w:sz w:val="20"/>
        <w:szCs w:val="20"/>
      </w:rPr>
    </w:lvl>
    <w:lvl w:ilvl="1" w:tplc="FFFFFFFF">
      <w:numFmt w:val="bullet"/>
      <w:lvlText w:val="-"/>
      <w:lvlJc w:val="left"/>
      <w:pPr>
        <w:ind w:left="1080" w:hanging="360"/>
      </w:pPr>
      <w:rPr>
        <w:rFonts w:ascii="Arial" w:eastAsiaTheme="minorHAnsi" w:hAnsi="Arial" w:cs="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51F6883"/>
    <w:multiLevelType w:val="hybridMultilevel"/>
    <w:tmpl w:val="6218C33E"/>
    <w:lvl w:ilvl="0" w:tplc="AB487388">
      <w:start w:val="1"/>
      <w:numFmt w:val="bullet"/>
      <w:lvlText w:val=""/>
      <w:lvlJc w:val="left"/>
      <w:pPr>
        <w:ind w:left="1287" w:hanging="360"/>
      </w:pPr>
      <w:rPr>
        <w:rFonts w:ascii="Symbol" w:hAnsi="Symbol" w:hint="default"/>
        <w:color w:val="808080"/>
      </w:rPr>
    </w:lvl>
    <w:lvl w:ilvl="1" w:tplc="FCA884E6">
      <w:start w:val="1"/>
      <w:numFmt w:val="bullet"/>
      <w:lvlText w:val="­"/>
      <w:lvlJc w:val="left"/>
      <w:pPr>
        <w:ind w:left="2007" w:hanging="360"/>
      </w:pPr>
      <w:rPr>
        <w:rFonts w:ascii="Arial" w:hAnsi="Arial" w:hint="default"/>
      </w:r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7"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18" w15:restartNumberingAfterBreak="0">
    <w:nsid w:val="4665539A"/>
    <w:multiLevelType w:val="hybridMultilevel"/>
    <w:tmpl w:val="1E226FB2"/>
    <w:lvl w:ilvl="0" w:tplc="D9A04A08">
      <w:start w:val="1"/>
      <w:numFmt w:val="decimal"/>
      <w:lvlText w:val="2.%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82905AC"/>
    <w:multiLevelType w:val="multilevel"/>
    <w:tmpl w:val="E7845E86"/>
    <w:name w:val="Opsomming"/>
    <w:lvl w:ilvl="0">
      <w:numFmt w:val="none"/>
      <w:lvlText w:val=""/>
      <w:lvlJc w:val="left"/>
      <w:pPr>
        <w:tabs>
          <w:tab w:val="num" w:pos="360"/>
        </w:tabs>
      </w:pPr>
    </w:lvl>
    <w:lvl w:ilvl="1">
      <w:start w:val="1"/>
      <w:numFmt w:val="lowerLetter"/>
      <w:lvlText w:val="%2"/>
      <w:lvlJc w:val="left"/>
      <w:pPr>
        <w:tabs>
          <w:tab w:val="num" w:pos="454"/>
        </w:tabs>
        <w:ind w:left="454" w:hanging="227"/>
      </w:pPr>
    </w:lvl>
    <w:lvl w:ilvl="2">
      <w:start w:val="1"/>
      <w:numFmt w:val="bullet"/>
      <w:lvlText w:val="●"/>
      <w:lvlJc w:val="left"/>
      <w:pPr>
        <w:tabs>
          <w:tab w:val="num" w:pos="680"/>
        </w:tabs>
        <w:ind w:left="680" w:hanging="226"/>
      </w:pPr>
      <w:rPr>
        <w:rFonts w:ascii="Verdana" w:hAnsi="Verdana"/>
        <w:sz w:val="16"/>
      </w:r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15:restartNumberingAfterBreak="0">
    <w:nsid w:val="49574729"/>
    <w:multiLevelType w:val="hybridMultilevel"/>
    <w:tmpl w:val="5FAA507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1" w15:restartNumberingAfterBreak="0">
    <w:nsid w:val="49A32691"/>
    <w:multiLevelType w:val="hybridMultilevel"/>
    <w:tmpl w:val="8244E550"/>
    <w:lvl w:ilvl="0" w:tplc="FCA884E6">
      <w:start w:val="1"/>
      <w:numFmt w:val="bullet"/>
      <w:lvlText w:val="­"/>
      <w:lvlJc w:val="left"/>
      <w:pPr>
        <w:ind w:left="1287" w:hanging="360"/>
      </w:pPr>
      <w:rPr>
        <w:rFonts w:ascii="Arial" w:hAnsi="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2" w15:restartNumberingAfterBreak="0">
    <w:nsid w:val="49CC667F"/>
    <w:multiLevelType w:val="hybridMultilevel"/>
    <w:tmpl w:val="A5C63D18"/>
    <w:lvl w:ilvl="0" w:tplc="C7F6CF8E">
      <w:start w:val="1"/>
      <w:numFmt w:val="decimal"/>
      <w:lvlText w:val="%1."/>
      <w:lvlJc w:val="left"/>
      <w:pPr>
        <w:ind w:left="360" w:hanging="360"/>
      </w:pPr>
      <w:rPr>
        <w:b w:val="0"/>
        <w:sz w:val="20"/>
        <w:szCs w:val="20"/>
      </w:rPr>
    </w:lvl>
    <w:lvl w:ilvl="1" w:tplc="2968F4C4">
      <w:numFmt w:val="bullet"/>
      <w:lvlText w:val="-"/>
      <w:lvlJc w:val="left"/>
      <w:pPr>
        <w:ind w:left="1080" w:hanging="360"/>
      </w:pPr>
      <w:rPr>
        <w:rFonts w:ascii="Arial" w:eastAsiaTheme="minorHAnsi" w:hAnsi="Arial" w:cs="Arial" w:hint="default"/>
      </w:r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DEF7F27"/>
    <w:multiLevelType w:val="hybridMultilevel"/>
    <w:tmpl w:val="BB4E18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C987026"/>
    <w:multiLevelType w:val="hybridMultilevel"/>
    <w:tmpl w:val="77DCD99C"/>
    <w:lvl w:ilvl="0" w:tplc="30B29C40">
      <w:start w:val="1"/>
      <w:numFmt w:val="bullet"/>
      <w:lvlText w:val=""/>
      <w:lvlJc w:val="left"/>
      <w:pPr>
        <w:tabs>
          <w:tab w:val="num" w:pos="927"/>
        </w:tabs>
        <w:ind w:left="851" w:hanging="284"/>
      </w:pPr>
      <w:rPr>
        <w:rFonts w:ascii="Symbol" w:hAnsi="Symbol" w:hint="default"/>
        <w:color w:val="80808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88799A"/>
    <w:multiLevelType w:val="hybridMultilevel"/>
    <w:tmpl w:val="3D705618"/>
    <w:lvl w:ilvl="0" w:tplc="DCD4464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6" w15:restartNumberingAfterBreak="0">
    <w:nsid w:val="64431FB3"/>
    <w:multiLevelType w:val="hybridMultilevel"/>
    <w:tmpl w:val="55D073A6"/>
    <w:lvl w:ilvl="0" w:tplc="0413000B">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63F4A3B"/>
    <w:multiLevelType w:val="multilevel"/>
    <w:tmpl w:val="04130029"/>
    <w:name w:val="Rapport_KN2"/>
    <w:lvl w:ilvl="0">
      <w:start w:val="1"/>
      <w:numFmt w:val="decimal"/>
      <w:suff w:val="space"/>
      <w:lvlText w:val="Hoofdstuk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666D4164"/>
    <w:multiLevelType w:val="hybridMultilevel"/>
    <w:tmpl w:val="80A23AC6"/>
    <w:lvl w:ilvl="0" w:tplc="4A1C8590">
      <w:start w:val="1"/>
      <w:numFmt w:val="decimal"/>
      <w:lvlText w:val="7.%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AA51CD3"/>
    <w:multiLevelType w:val="hybridMultilevel"/>
    <w:tmpl w:val="8B8E5918"/>
    <w:lvl w:ilvl="0" w:tplc="B05C5A90">
      <w:start w:val="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F4D2D8A"/>
    <w:multiLevelType w:val="hybridMultilevel"/>
    <w:tmpl w:val="3564B036"/>
    <w:lvl w:ilvl="0" w:tplc="38E4E178">
      <w:start w:val="1"/>
      <w:numFmt w:val="decimal"/>
      <w:lvlText w:val="1.%1."/>
      <w:lvlJc w:val="left"/>
      <w:pPr>
        <w:ind w:left="284" w:hanging="284"/>
      </w:pPr>
      <w:rPr>
        <w:rFonts w:ascii="Arial" w:hAnsi="Arial"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0F7127E"/>
    <w:multiLevelType w:val="hybridMultilevel"/>
    <w:tmpl w:val="6204C49E"/>
    <w:lvl w:ilvl="0" w:tplc="AB487388">
      <w:start w:val="1"/>
      <w:numFmt w:val="bullet"/>
      <w:lvlText w:val=""/>
      <w:lvlJc w:val="left"/>
      <w:pPr>
        <w:tabs>
          <w:tab w:val="num" w:pos="1167"/>
        </w:tabs>
        <w:ind w:left="1091" w:hanging="284"/>
      </w:pPr>
      <w:rPr>
        <w:rFonts w:ascii="Symbol" w:hAnsi="Symbol" w:hint="default"/>
        <w:color w:val="808080"/>
      </w:rPr>
    </w:lvl>
    <w:lvl w:ilvl="1" w:tplc="04130003" w:tentative="1">
      <w:start w:val="1"/>
      <w:numFmt w:val="bullet"/>
      <w:lvlText w:val="o"/>
      <w:lvlJc w:val="left"/>
      <w:pPr>
        <w:tabs>
          <w:tab w:val="num" w:pos="1680"/>
        </w:tabs>
        <w:ind w:left="1680" w:hanging="360"/>
      </w:pPr>
      <w:rPr>
        <w:rFonts w:ascii="Courier New" w:hAnsi="Courier New" w:hint="default"/>
      </w:rPr>
    </w:lvl>
    <w:lvl w:ilvl="2" w:tplc="04130005" w:tentative="1">
      <w:start w:val="1"/>
      <w:numFmt w:val="bullet"/>
      <w:lvlText w:val=""/>
      <w:lvlJc w:val="left"/>
      <w:pPr>
        <w:tabs>
          <w:tab w:val="num" w:pos="2400"/>
        </w:tabs>
        <w:ind w:left="2400" w:hanging="360"/>
      </w:pPr>
      <w:rPr>
        <w:rFonts w:ascii="Wingdings" w:hAnsi="Wingdings" w:hint="default"/>
      </w:rPr>
    </w:lvl>
    <w:lvl w:ilvl="3" w:tplc="04130001" w:tentative="1">
      <w:start w:val="1"/>
      <w:numFmt w:val="bullet"/>
      <w:lvlText w:val=""/>
      <w:lvlJc w:val="left"/>
      <w:pPr>
        <w:tabs>
          <w:tab w:val="num" w:pos="3120"/>
        </w:tabs>
        <w:ind w:left="3120" w:hanging="360"/>
      </w:pPr>
      <w:rPr>
        <w:rFonts w:ascii="Symbol" w:hAnsi="Symbol" w:hint="default"/>
      </w:rPr>
    </w:lvl>
    <w:lvl w:ilvl="4" w:tplc="04130003" w:tentative="1">
      <w:start w:val="1"/>
      <w:numFmt w:val="bullet"/>
      <w:lvlText w:val="o"/>
      <w:lvlJc w:val="left"/>
      <w:pPr>
        <w:tabs>
          <w:tab w:val="num" w:pos="3840"/>
        </w:tabs>
        <w:ind w:left="3840" w:hanging="360"/>
      </w:pPr>
      <w:rPr>
        <w:rFonts w:ascii="Courier New" w:hAnsi="Courier New" w:hint="default"/>
      </w:rPr>
    </w:lvl>
    <w:lvl w:ilvl="5" w:tplc="04130005" w:tentative="1">
      <w:start w:val="1"/>
      <w:numFmt w:val="bullet"/>
      <w:lvlText w:val=""/>
      <w:lvlJc w:val="left"/>
      <w:pPr>
        <w:tabs>
          <w:tab w:val="num" w:pos="4560"/>
        </w:tabs>
        <w:ind w:left="4560" w:hanging="360"/>
      </w:pPr>
      <w:rPr>
        <w:rFonts w:ascii="Wingdings" w:hAnsi="Wingdings" w:hint="default"/>
      </w:rPr>
    </w:lvl>
    <w:lvl w:ilvl="6" w:tplc="04130001" w:tentative="1">
      <w:start w:val="1"/>
      <w:numFmt w:val="bullet"/>
      <w:lvlText w:val=""/>
      <w:lvlJc w:val="left"/>
      <w:pPr>
        <w:tabs>
          <w:tab w:val="num" w:pos="5280"/>
        </w:tabs>
        <w:ind w:left="5280" w:hanging="360"/>
      </w:pPr>
      <w:rPr>
        <w:rFonts w:ascii="Symbol" w:hAnsi="Symbol" w:hint="default"/>
      </w:rPr>
    </w:lvl>
    <w:lvl w:ilvl="7" w:tplc="04130003" w:tentative="1">
      <w:start w:val="1"/>
      <w:numFmt w:val="bullet"/>
      <w:lvlText w:val="o"/>
      <w:lvlJc w:val="left"/>
      <w:pPr>
        <w:tabs>
          <w:tab w:val="num" w:pos="6000"/>
        </w:tabs>
        <w:ind w:left="6000" w:hanging="360"/>
      </w:pPr>
      <w:rPr>
        <w:rFonts w:ascii="Courier New" w:hAnsi="Courier New" w:hint="default"/>
      </w:rPr>
    </w:lvl>
    <w:lvl w:ilvl="8" w:tplc="04130005" w:tentative="1">
      <w:start w:val="1"/>
      <w:numFmt w:val="bullet"/>
      <w:lvlText w:val=""/>
      <w:lvlJc w:val="left"/>
      <w:pPr>
        <w:tabs>
          <w:tab w:val="num" w:pos="6720"/>
        </w:tabs>
        <w:ind w:left="6720" w:hanging="360"/>
      </w:pPr>
      <w:rPr>
        <w:rFonts w:ascii="Wingdings" w:hAnsi="Wingdings" w:hint="default"/>
      </w:rPr>
    </w:lvl>
  </w:abstractNum>
  <w:abstractNum w:abstractNumId="32" w15:restartNumberingAfterBreak="0">
    <w:nsid w:val="72A91840"/>
    <w:multiLevelType w:val="hybridMultilevel"/>
    <w:tmpl w:val="0A1C1BC2"/>
    <w:lvl w:ilvl="0" w:tplc="3BCC4BA2">
      <w:start w:val="1"/>
      <w:numFmt w:val="decimal"/>
      <w:lvlText w:val="(%1)"/>
      <w:lvlJc w:val="left"/>
      <w:pPr>
        <w:ind w:left="834" w:hanging="360"/>
      </w:pPr>
      <w:rPr>
        <w:rFonts w:hint="default"/>
      </w:rPr>
    </w:lvl>
    <w:lvl w:ilvl="1" w:tplc="04130019" w:tentative="1">
      <w:start w:val="1"/>
      <w:numFmt w:val="lowerLetter"/>
      <w:lvlText w:val="%2."/>
      <w:lvlJc w:val="left"/>
      <w:pPr>
        <w:ind w:left="1554" w:hanging="360"/>
      </w:pPr>
    </w:lvl>
    <w:lvl w:ilvl="2" w:tplc="0413001B" w:tentative="1">
      <w:start w:val="1"/>
      <w:numFmt w:val="lowerRoman"/>
      <w:lvlText w:val="%3."/>
      <w:lvlJc w:val="right"/>
      <w:pPr>
        <w:ind w:left="2274" w:hanging="180"/>
      </w:pPr>
    </w:lvl>
    <w:lvl w:ilvl="3" w:tplc="0413000F" w:tentative="1">
      <w:start w:val="1"/>
      <w:numFmt w:val="decimal"/>
      <w:lvlText w:val="%4."/>
      <w:lvlJc w:val="left"/>
      <w:pPr>
        <w:ind w:left="2994" w:hanging="360"/>
      </w:pPr>
    </w:lvl>
    <w:lvl w:ilvl="4" w:tplc="04130019" w:tentative="1">
      <w:start w:val="1"/>
      <w:numFmt w:val="lowerLetter"/>
      <w:lvlText w:val="%5."/>
      <w:lvlJc w:val="left"/>
      <w:pPr>
        <w:ind w:left="3714" w:hanging="360"/>
      </w:pPr>
    </w:lvl>
    <w:lvl w:ilvl="5" w:tplc="0413001B" w:tentative="1">
      <w:start w:val="1"/>
      <w:numFmt w:val="lowerRoman"/>
      <w:lvlText w:val="%6."/>
      <w:lvlJc w:val="right"/>
      <w:pPr>
        <w:ind w:left="4434" w:hanging="180"/>
      </w:pPr>
    </w:lvl>
    <w:lvl w:ilvl="6" w:tplc="0413000F" w:tentative="1">
      <w:start w:val="1"/>
      <w:numFmt w:val="decimal"/>
      <w:lvlText w:val="%7."/>
      <w:lvlJc w:val="left"/>
      <w:pPr>
        <w:ind w:left="5154" w:hanging="360"/>
      </w:pPr>
    </w:lvl>
    <w:lvl w:ilvl="7" w:tplc="04130019" w:tentative="1">
      <w:start w:val="1"/>
      <w:numFmt w:val="lowerLetter"/>
      <w:lvlText w:val="%8."/>
      <w:lvlJc w:val="left"/>
      <w:pPr>
        <w:ind w:left="5874" w:hanging="360"/>
      </w:pPr>
    </w:lvl>
    <w:lvl w:ilvl="8" w:tplc="0413001B" w:tentative="1">
      <w:start w:val="1"/>
      <w:numFmt w:val="lowerRoman"/>
      <w:lvlText w:val="%9."/>
      <w:lvlJc w:val="right"/>
      <w:pPr>
        <w:ind w:left="6594" w:hanging="180"/>
      </w:pPr>
    </w:lvl>
  </w:abstractNum>
  <w:abstractNum w:abstractNumId="33" w15:restartNumberingAfterBreak="0">
    <w:nsid w:val="79FE6723"/>
    <w:multiLevelType w:val="hybridMultilevel"/>
    <w:tmpl w:val="849CFA32"/>
    <w:lvl w:ilvl="0" w:tplc="AE3011D0">
      <w:start w:val="1"/>
      <w:numFmt w:val="decimal"/>
      <w:lvlText w:val="8.%1."/>
      <w:lvlJc w:val="left"/>
      <w:pPr>
        <w:ind w:left="284" w:hanging="284"/>
      </w:pPr>
      <w:rPr>
        <w:rFonts w:ascii="Arial" w:hAnsi="Arial"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E304F4D"/>
    <w:multiLevelType w:val="multilevel"/>
    <w:tmpl w:val="F754FC98"/>
    <w:lvl w:ilvl="0">
      <w:start w:val="1"/>
      <w:numFmt w:val="decimal"/>
      <w:pStyle w:val="Kop1"/>
      <w:lvlText w:val="%1."/>
      <w:lvlJc w:val="left"/>
      <w:pPr>
        <w:tabs>
          <w:tab w:val="num" w:pos="567"/>
        </w:tabs>
        <w:ind w:left="567" w:hanging="567"/>
      </w:pPr>
      <w:rPr>
        <w:rFonts w:ascii="Tahoma" w:hAnsi="Tahoma" w:hint="default"/>
        <w:b/>
        <w:i w:val="0"/>
        <w:sz w:val="20"/>
      </w:rPr>
    </w:lvl>
    <w:lvl w:ilvl="1">
      <w:start w:val="1"/>
      <w:numFmt w:val="decimal"/>
      <w:pStyle w:val="Kop2"/>
      <w:lvlText w:val="%1.%2"/>
      <w:lvlJc w:val="left"/>
      <w:pPr>
        <w:tabs>
          <w:tab w:val="num" w:pos="567"/>
        </w:tabs>
        <w:ind w:left="567" w:hanging="567"/>
      </w:pPr>
      <w:rPr>
        <w:rFonts w:ascii="Tahoma" w:hAnsi="Tahoma" w:hint="default"/>
        <w:b/>
        <w:i w:val="0"/>
        <w:sz w:val="20"/>
      </w:rPr>
    </w:lvl>
    <w:lvl w:ilvl="2">
      <w:start w:val="1"/>
      <w:numFmt w:val="decimal"/>
      <w:pStyle w:val="Kop3"/>
      <w:lvlText w:val="%1.%2.%3"/>
      <w:lvlJc w:val="left"/>
      <w:pPr>
        <w:tabs>
          <w:tab w:val="num" w:pos="567"/>
        </w:tabs>
        <w:ind w:left="567" w:hanging="567"/>
      </w:pPr>
      <w:rPr>
        <w:rFonts w:ascii="Tahoma" w:hAnsi="Tahoma" w:hint="default"/>
        <w:b w:val="0"/>
        <w:i/>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5" w15:restartNumberingAfterBreak="0">
    <w:nsid w:val="7F5417FC"/>
    <w:multiLevelType w:val="hybridMultilevel"/>
    <w:tmpl w:val="8D8E2548"/>
    <w:lvl w:ilvl="0" w:tplc="AB487388">
      <w:start w:val="1"/>
      <w:numFmt w:val="bullet"/>
      <w:lvlText w:val=""/>
      <w:lvlJc w:val="left"/>
      <w:pPr>
        <w:ind w:left="1287" w:hanging="360"/>
      </w:pPr>
      <w:rPr>
        <w:rFonts w:ascii="Symbol" w:hAnsi="Symbol" w:hint="default"/>
        <w:color w:val="808080"/>
      </w:r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num w:numId="1" w16cid:durableId="1736930394">
    <w:abstractNumId w:val="24"/>
  </w:num>
  <w:num w:numId="2" w16cid:durableId="1287348889">
    <w:abstractNumId w:val="6"/>
  </w:num>
  <w:num w:numId="3" w16cid:durableId="1082992781">
    <w:abstractNumId w:val="34"/>
  </w:num>
  <w:num w:numId="4" w16cid:durableId="909728919">
    <w:abstractNumId w:val="31"/>
  </w:num>
  <w:num w:numId="5" w16cid:durableId="1873640748">
    <w:abstractNumId w:val="4"/>
  </w:num>
  <w:num w:numId="6" w16cid:durableId="92479588">
    <w:abstractNumId w:val="0"/>
  </w:num>
  <w:num w:numId="7" w16cid:durableId="1936210932">
    <w:abstractNumId w:val="25"/>
  </w:num>
  <w:num w:numId="8" w16cid:durableId="780682942">
    <w:abstractNumId w:val="8"/>
  </w:num>
  <w:num w:numId="9" w16cid:durableId="1490900814">
    <w:abstractNumId w:val="22"/>
  </w:num>
  <w:num w:numId="10" w16cid:durableId="672492002">
    <w:abstractNumId w:val="7"/>
  </w:num>
  <w:num w:numId="11" w16cid:durableId="255794454">
    <w:abstractNumId w:val="26"/>
  </w:num>
  <w:num w:numId="12" w16cid:durableId="751124295">
    <w:abstractNumId w:val="13"/>
  </w:num>
  <w:num w:numId="13" w16cid:durableId="1302999861">
    <w:abstractNumId w:val="3"/>
  </w:num>
  <w:num w:numId="14" w16cid:durableId="475026003">
    <w:abstractNumId w:val="15"/>
  </w:num>
  <w:num w:numId="15" w16cid:durableId="1304117755">
    <w:abstractNumId w:val="1"/>
  </w:num>
  <w:num w:numId="16" w16cid:durableId="2102214715">
    <w:abstractNumId w:val="17"/>
  </w:num>
  <w:num w:numId="17" w16cid:durableId="1904214560">
    <w:abstractNumId w:val="10"/>
  </w:num>
  <w:num w:numId="18" w16cid:durableId="1473795118">
    <w:abstractNumId w:val="32"/>
  </w:num>
  <w:num w:numId="19" w16cid:durableId="1509566112">
    <w:abstractNumId w:val="11"/>
  </w:num>
  <w:num w:numId="20" w16cid:durableId="214590360">
    <w:abstractNumId w:val="20"/>
  </w:num>
  <w:num w:numId="21" w16cid:durableId="1292054572">
    <w:abstractNumId w:val="14"/>
  </w:num>
  <w:num w:numId="22" w16cid:durableId="577833021">
    <w:abstractNumId w:val="29"/>
  </w:num>
  <w:num w:numId="23" w16cid:durableId="2140606073">
    <w:abstractNumId w:val="30"/>
  </w:num>
  <w:num w:numId="24" w16cid:durableId="197937498">
    <w:abstractNumId w:val="18"/>
  </w:num>
  <w:num w:numId="25" w16cid:durableId="1103845102">
    <w:abstractNumId w:val="2"/>
  </w:num>
  <w:num w:numId="26" w16cid:durableId="1135416432">
    <w:abstractNumId w:val="12"/>
  </w:num>
  <w:num w:numId="27" w16cid:durableId="1632249736">
    <w:abstractNumId w:val="5"/>
  </w:num>
  <w:num w:numId="28" w16cid:durableId="545794377">
    <w:abstractNumId w:val="9"/>
  </w:num>
  <w:num w:numId="29" w16cid:durableId="1305044833">
    <w:abstractNumId w:val="28"/>
  </w:num>
  <w:num w:numId="30" w16cid:durableId="1961303209">
    <w:abstractNumId w:val="33"/>
  </w:num>
  <w:num w:numId="31" w16cid:durableId="301544666">
    <w:abstractNumId w:val="23"/>
  </w:num>
  <w:num w:numId="32" w16cid:durableId="218707558">
    <w:abstractNumId w:val="4"/>
  </w:num>
  <w:num w:numId="33" w16cid:durableId="295113361">
    <w:abstractNumId w:val="35"/>
  </w:num>
  <w:num w:numId="34" w16cid:durableId="1765303663">
    <w:abstractNumId w:val="16"/>
  </w:num>
  <w:num w:numId="35" w16cid:durableId="64585939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202220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29262922">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E4"/>
    <w:rsid w:val="000019B4"/>
    <w:rsid w:val="000023DC"/>
    <w:rsid w:val="00002C59"/>
    <w:rsid w:val="00003041"/>
    <w:rsid w:val="0000552F"/>
    <w:rsid w:val="00006411"/>
    <w:rsid w:val="00006A94"/>
    <w:rsid w:val="000072A2"/>
    <w:rsid w:val="000105AD"/>
    <w:rsid w:val="00012D40"/>
    <w:rsid w:val="00013DB9"/>
    <w:rsid w:val="0001483D"/>
    <w:rsid w:val="00014B37"/>
    <w:rsid w:val="00016EF7"/>
    <w:rsid w:val="0001727E"/>
    <w:rsid w:val="0002025C"/>
    <w:rsid w:val="00020A40"/>
    <w:rsid w:val="000214FF"/>
    <w:rsid w:val="00022223"/>
    <w:rsid w:val="000239C2"/>
    <w:rsid w:val="00023C62"/>
    <w:rsid w:val="000247D7"/>
    <w:rsid w:val="000254F1"/>
    <w:rsid w:val="00025F40"/>
    <w:rsid w:val="00027842"/>
    <w:rsid w:val="00027D16"/>
    <w:rsid w:val="00027FB2"/>
    <w:rsid w:val="000308E0"/>
    <w:rsid w:val="00030F07"/>
    <w:rsid w:val="000326C8"/>
    <w:rsid w:val="000331D4"/>
    <w:rsid w:val="0003445B"/>
    <w:rsid w:val="00036757"/>
    <w:rsid w:val="000372B9"/>
    <w:rsid w:val="00037423"/>
    <w:rsid w:val="00037482"/>
    <w:rsid w:val="000403CB"/>
    <w:rsid w:val="000409CC"/>
    <w:rsid w:val="00041393"/>
    <w:rsid w:val="00042EEF"/>
    <w:rsid w:val="00043510"/>
    <w:rsid w:val="00043AAD"/>
    <w:rsid w:val="00043E63"/>
    <w:rsid w:val="000446A5"/>
    <w:rsid w:val="00046C5E"/>
    <w:rsid w:val="000470D4"/>
    <w:rsid w:val="00047337"/>
    <w:rsid w:val="00047AB0"/>
    <w:rsid w:val="00051425"/>
    <w:rsid w:val="00051448"/>
    <w:rsid w:val="00052A78"/>
    <w:rsid w:val="000539EF"/>
    <w:rsid w:val="000544E0"/>
    <w:rsid w:val="00055026"/>
    <w:rsid w:val="0005579F"/>
    <w:rsid w:val="00055E06"/>
    <w:rsid w:val="000569DA"/>
    <w:rsid w:val="0005784A"/>
    <w:rsid w:val="0005791B"/>
    <w:rsid w:val="00061941"/>
    <w:rsid w:val="0006275D"/>
    <w:rsid w:val="00063333"/>
    <w:rsid w:val="00063ADE"/>
    <w:rsid w:val="00064064"/>
    <w:rsid w:val="0006481C"/>
    <w:rsid w:val="0006651B"/>
    <w:rsid w:val="00067B4C"/>
    <w:rsid w:val="000702E5"/>
    <w:rsid w:val="0007035A"/>
    <w:rsid w:val="000712A4"/>
    <w:rsid w:val="00071F29"/>
    <w:rsid w:val="00071FE6"/>
    <w:rsid w:val="00072398"/>
    <w:rsid w:val="00072D04"/>
    <w:rsid w:val="000732C7"/>
    <w:rsid w:val="0007394E"/>
    <w:rsid w:val="0007431E"/>
    <w:rsid w:val="0007614C"/>
    <w:rsid w:val="000763E2"/>
    <w:rsid w:val="00076D41"/>
    <w:rsid w:val="0007731D"/>
    <w:rsid w:val="000777E5"/>
    <w:rsid w:val="00077B07"/>
    <w:rsid w:val="00077E2D"/>
    <w:rsid w:val="0008001F"/>
    <w:rsid w:val="00080BD6"/>
    <w:rsid w:val="00080DF1"/>
    <w:rsid w:val="00081B7E"/>
    <w:rsid w:val="00082415"/>
    <w:rsid w:val="00082B79"/>
    <w:rsid w:val="00082F4D"/>
    <w:rsid w:val="00084C2E"/>
    <w:rsid w:val="0008642F"/>
    <w:rsid w:val="00086678"/>
    <w:rsid w:val="00086838"/>
    <w:rsid w:val="000879D8"/>
    <w:rsid w:val="00087B95"/>
    <w:rsid w:val="00087E47"/>
    <w:rsid w:val="0009192E"/>
    <w:rsid w:val="00092DC1"/>
    <w:rsid w:val="00093ED8"/>
    <w:rsid w:val="000942BC"/>
    <w:rsid w:val="00094A57"/>
    <w:rsid w:val="00094E20"/>
    <w:rsid w:val="00095C87"/>
    <w:rsid w:val="00096D5F"/>
    <w:rsid w:val="000A0640"/>
    <w:rsid w:val="000A0989"/>
    <w:rsid w:val="000A1B75"/>
    <w:rsid w:val="000A2133"/>
    <w:rsid w:val="000A3D21"/>
    <w:rsid w:val="000A41D8"/>
    <w:rsid w:val="000A5D2D"/>
    <w:rsid w:val="000A6B02"/>
    <w:rsid w:val="000A736D"/>
    <w:rsid w:val="000A77B4"/>
    <w:rsid w:val="000A78BC"/>
    <w:rsid w:val="000B008E"/>
    <w:rsid w:val="000B2168"/>
    <w:rsid w:val="000B21E3"/>
    <w:rsid w:val="000B29BB"/>
    <w:rsid w:val="000B306A"/>
    <w:rsid w:val="000B30AA"/>
    <w:rsid w:val="000B4A27"/>
    <w:rsid w:val="000B4B9E"/>
    <w:rsid w:val="000B4BF4"/>
    <w:rsid w:val="000B64C0"/>
    <w:rsid w:val="000B67F9"/>
    <w:rsid w:val="000B747E"/>
    <w:rsid w:val="000B776C"/>
    <w:rsid w:val="000C0238"/>
    <w:rsid w:val="000C06C6"/>
    <w:rsid w:val="000C1F1A"/>
    <w:rsid w:val="000C3A34"/>
    <w:rsid w:val="000C5543"/>
    <w:rsid w:val="000C576B"/>
    <w:rsid w:val="000C5B51"/>
    <w:rsid w:val="000C7095"/>
    <w:rsid w:val="000D0798"/>
    <w:rsid w:val="000D0B57"/>
    <w:rsid w:val="000D3B87"/>
    <w:rsid w:val="000D41ED"/>
    <w:rsid w:val="000D47F4"/>
    <w:rsid w:val="000D78D0"/>
    <w:rsid w:val="000E26AE"/>
    <w:rsid w:val="000E2849"/>
    <w:rsid w:val="000E2F6D"/>
    <w:rsid w:val="000E405A"/>
    <w:rsid w:val="000E44F8"/>
    <w:rsid w:val="000E5B22"/>
    <w:rsid w:val="000E5E8E"/>
    <w:rsid w:val="000E5FB0"/>
    <w:rsid w:val="000E66AC"/>
    <w:rsid w:val="000E6940"/>
    <w:rsid w:val="000E7450"/>
    <w:rsid w:val="000E7600"/>
    <w:rsid w:val="000E77AC"/>
    <w:rsid w:val="000E7ED9"/>
    <w:rsid w:val="000F03EF"/>
    <w:rsid w:val="000F0EAD"/>
    <w:rsid w:val="000F174B"/>
    <w:rsid w:val="000F2094"/>
    <w:rsid w:val="000F25C3"/>
    <w:rsid w:val="000F315B"/>
    <w:rsid w:val="000F368C"/>
    <w:rsid w:val="000F3755"/>
    <w:rsid w:val="000F477E"/>
    <w:rsid w:val="000F5ABB"/>
    <w:rsid w:val="000F5B4C"/>
    <w:rsid w:val="000F73B4"/>
    <w:rsid w:val="000F78FA"/>
    <w:rsid w:val="0010030B"/>
    <w:rsid w:val="00102638"/>
    <w:rsid w:val="00102D6F"/>
    <w:rsid w:val="0010385D"/>
    <w:rsid w:val="00103D4C"/>
    <w:rsid w:val="0010411C"/>
    <w:rsid w:val="001046A0"/>
    <w:rsid w:val="00105878"/>
    <w:rsid w:val="00105B60"/>
    <w:rsid w:val="00106662"/>
    <w:rsid w:val="00106AF6"/>
    <w:rsid w:val="0011046B"/>
    <w:rsid w:val="00110DF8"/>
    <w:rsid w:val="001122CA"/>
    <w:rsid w:val="00114EE7"/>
    <w:rsid w:val="00115931"/>
    <w:rsid w:val="00115DA7"/>
    <w:rsid w:val="0011618E"/>
    <w:rsid w:val="00116C51"/>
    <w:rsid w:val="00116C8A"/>
    <w:rsid w:val="00117DF6"/>
    <w:rsid w:val="001219B7"/>
    <w:rsid w:val="00121ADC"/>
    <w:rsid w:val="00122270"/>
    <w:rsid w:val="001229AD"/>
    <w:rsid w:val="001254CB"/>
    <w:rsid w:val="00125EC0"/>
    <w:rsid w:val="00126431"/>
    <w:rsid w:val="00126F22"/>
    <w:rsid w:val="00127C5C"/>
    <w:rsid w:val="001314E3"/>
    <w:rsid w:val="00131DD0"/>
    <w:rsid w:val="00134B49"/>
    <w:rsid w:val="001353F2"/>
    <w:rsid w:val="00136421"/>
    <w:rsid w:val="001374C3"/>
    <w:rsid w:val="001402CF"/>
    <w:rsid w:val="00140304"/>
    <w:rsid w:val="00141877"/>
    <w:rsid w:val="001420CE"/>
    <w:rsid w:val="00143BED"/>
    <w:rsid w:val="00144677"/>
    <w:rsid w:val="00144FE6"/>
    <w:rsid w:val="00145D47"/>
    <w:rsid w:val="001465A9"/>
    <w:rsid w:val="00150779"/>
    <w:rsid w:val="001513FC"/>
    <w:rsid w:val="0015152D"/>
    <w:rsid w:val="001550C7"/>
    <w:rsid w:val="0015538A"/>
    <w:rsid w:val="00155C1F"/>
    <w:rsid w:val="00156567"/>
    <w:rsid w:val="0015684C"/>
    <w:rsid w:val="00156BE6"/>
    <w:rsid w:val="00156D65"/>
    <w:rsid w:val="0015749A"/>
    <w:rsid w:val="00162C66"/>
    <w:rsid w:val="00162F4E"/>
    <w:rsid w:val="001648B7"/>
    <w:rsid w:val="00166087"/>
    <w:rsid w:val="0016766E"/>
    <w:rsid w:val="00167A11"/>
    <w:rsid w:val="00167E14"/>
    <w:rsid w:val="00167EA6"/>
    <w:rsid w:val="00170735"/>
    <w:rsid w:val="0017094E"/>
    <w:rsid w:val="00171C72"/>
    <w:rsid w:val="00174032"/>
    <w:rsid w:val="0017471B"/>
    <w:rsid w:val="00176C63"/>
    <w:rsid w:val="00177068"/>
    <w:rsid w:val="00177832"/>
    <w:rsid w:val="00180DF4"/>
    <w:rsid w:val="001816D4"/>
    <w:rsid w:val="0018186D"/>
    <w:rsid w:val="00181F35"/>
    <w:rsid w:val="001820E9"/>
    <w:rsid w:val="00182135"/>
    <w:rsid w:val="00183CFE"/>
    <w:rsid w:val="00185F7C"/>
    <w:rsid w:val="001860BC"/>
    <w:rsid w:val="001910E3"/>
    <w:rsid w:val="00192A74"/>
    <w:rsid w:val="00194CBA"/>
    <w:rsid w:val="00194F11"/>
    <w:rsid w:val="0019595D"/>
    <w:rsid w:val="001968B3"/>
    <w:rsid w:val="0019730E"/>
    <w:rsid w:val="001974BC"/>
    <w:rsid w:val="0019781B"/>
    <w:rsid w:val="001A0D09"/>
    <w:rsid w:val="001A1107"/>
    <w:rsid w:val="001A14FF"/>
    <w:rsid w:val="001A17AD"/>
    <w:rsid w:val="001A4D91"/>
    <w:rsid w:val="001A51C7"/>
    <w:rsid w:val="001A6F47"/>
    <w:rsid w:val="001A7818"/>
    <w:rsid w:val="001B09D1"/>
    <w:rsid w:val="001B12AF"/>
    <w:rsid w:val="001B25C9"/>
    <w:rsid w:val="001B272C"/>
    <w:rsid w:val="001B2B72"/>
    <w:rsid w:val="001B3F18"/>
    <w:rsid w:val="001B4A9B"/>
    <w:rsid w:val="001B5B5C"/>
    <w:rsid w:val="001B75F1"/>
    <w:rsid w:val="001C0E21"/>
    <w:rsid w:val="001C13FC"/>
    <w:rsid w:val="001C23B9"/>
    <w:rsid w:val="001C30E2"/>
    <w:rsid w:val="001C311E"/>
    <w:rsid w:val="001C32E5"/>
    <w:rsid w:val="001C4C35"/>
    <w:rsid w:val="001C6959"/>
    <w:rsid w:val="001C7964"/>
    <w:rsid w:val="001C7F7D"/>
    <w:rsid w:val="001D07AB"/>
    <w:rsid w:val="001D1453"/>
    <w:rsid w:val="001D29B5"/>
    <w:rsid w:val="001D3DB8"/>
    <w:rsid w:val="001D48CC"/>
    <w:rsid w:val="001D60EB"/>
    <w:rsid w:val="001D6B3A"/>
    <w:rsid w:val="001D7B59"/>
    <w:rsid w:val="001E0234"/>
    <w:rsid w:val="001E0759"/>
    <w:rsid w:val="001E176F"/>
    <w:rsid w:val="001E2EE2"/>
    <w:rsid w:val="001E37CB"/>
    <w:rsid w:val="001E3E01"/>
    <w:rsid w:val="001E4F09"/>
    <w:rsid w:val="001E4FE8"/>
    <w:rsid w:val="001E5B3B"/>
    <w:rsid w:val="001E5C7C"/>
    <w:rsid w:val="001E6734"/>
    <w:rsid w:val="001E6DDA"/>
    <w:rsid w:val="001E74AD"/>
    <w:rsid w:val="001F042C"/>
    <w:rsid w:val="001F0B92"/>
    <w:rsid w:val="001F0E91"/>
    <w:rsid w:val="001F1550"/>
    <w:rsid w:val="001F1FEA"/>
    <w:rsid w:val="001F2597"/>
    <w:rsid w:val="001F2D22"/>
    <w:rsid w:val="001F3633"/>
    <w:rsid w:val="001F3A2F"/>
    <w:rsid w:val="001F4298"/>
    <w:rsid w:val="001F49E2"/>
    <w:rsid w:val="001F4DB5"/>
    <w:rsid w:val="002000D8"/>
    <w:rsid w:val="0020042C"/>
    <w:rsid w:val="00200F1B"/>
    <w:rsid w:val="0020124D"/>
    <w:rsid w:val="002015F8"/>
    <w:rsid w:val="00202B1D"/>
    <w:rsid w:val="002032FA"/>
    <w:rsid w:val="00204C79"/>
    <w:rsid w:val="00204FD3"/>
    <w:rsid w:val="00205786"/>
    <w:rsid w:val="00205E30"/>
    <w:rsid w:val="00206F43"/>
    <w:rsid w:val="00207F50"/>
    <w:rsid w:val="0021028C"/>
    <w:rsid w:val="00212BBE"/>
    <w:rsid w:val="0021307C"/>
    <w:rsid w:val="00213320"/>
    <w:rsid w:val="0021482B"/>
    <w:rsid w:val="00214BC9"/>
    <w:rsid w:val="0021523A"/>
    <w:rsid w:val="00215A1D"/>
    <w:rsid w:val="00215DBA"/>
    <w:rsid w:val="00216216"/>
    <w:rsid w:val="00216409"/>
    <w:rsid w:val="00216BA3"/>
    <w:rsid w:val="00216D33"/>
    <w:rsid w:val="00216FFE"/>
    <w:rsid w:val="00217056"/>
    <w:rsid w:val="00221476"/>
    <w:rsid w:val="002216C7"/>
    <w:rsid w:val="00222E0B"/>
    <w:rsid w:val="00223652"/>
    <w:rsid w:val="0022417E"/>
    <w:rsid w:val="00225CA4"/>
    <w:rsid w:val="00225DB1"/>
    <w:rsid w:val="002308BE"/>
    <w:rsid w:val="00230ED3"/>
    <w:rsid w:val="00232044"/>
    <w:rsid w:val="002335A2"/>
    <w:rsid w:val="002346D0"/>
    <w:rsid w:val="00235B26"/>
    <w:rsid w:val="002361E5"/>
    <w:rsid w:val="002372D0"/>
    <w:rsid w:val="00240A69"/>
    <w:rsid w:val="00240C96"/>
    <w:rsid w:val="00241014"/>
    <w:rsid w:val="002410D8"/>
    <w:rsid w:val="00241538"/>
    <w:rsid w:val="002421E5"/>
    <w:rsid w:val="002426B8"/>
    <w:rsid w:val="002429AF"/>
    <w:rsid w:val="00243259"/>
    <w:rsid w:val="00245142"/>
    <w:rsid w:val="00245C67"/>
    <w:rsid w:val="00246824"/>
    <w:rsid w:val="00247B06"/>
    <w:rsid w:val="002504F5"/>
    <w:rsid w:val="00251AA5"/>
    <w:rsid w:val="002524DD"/>
    <w:rsid w:val="00253562"/>
    <w:rsid w:val="002535C6"/>
    <w:rsid w:val="00254279"/>
    <w:rsid w:val="00254BC2"/>
    <w:rsid w:val="00256410"/>
    <w:rsid w:val="00256957"/>
    <w:rsid w:val="002579FB"/>
    <w:rsid w:val="002606C2"/>
    <w:rsid w:val="002609C3"/>
    <w:rsid w:val="0026127E"/>
    <w:rsid w:val="002616ED"/>
    <w:rsid w:val="0026202F"/>
    <w:rsid w:val="002626B0"/>
    <w:rsid w:val="002635C5"/>
    <w:rsid w:val="0026378A"/>
    <w:rsid w:val="002651AD"/>
    <w:rsid w:val="002661B6"/>
    <w:rsid w:val="00266DE4"/>
    <w:rsid w:val="00266EB1"/>
    <w:rsid w:val="00267741"/>
    <w:rsid w:val="00270E9F"/>
    <w:rsid w:val="00271188"/>
    <w:rsid w:val="002727E6"/>
    <w:rsid w:val="00273E91"/>
    <w:rsid w:val="00273ECC"/>
    <w:rsid w:val="002747B8"/>
    <w:rsid w:val="00277731"/>
    <w:rsid w:val="002779F9"/>
    <w:rsid w:val="002805EE"/>
    <w:rsid w:val="002813E5"/>
    <w:rsid w:val="00281606"/>
    <w:rsid w:val="002819D6"/>
    <w:rsid w:val="002825EB"/>
    <w:rsid w:val="002836B8"/>
    <w:rsid w:val="00283C71"/>
    <w:rsid w:val="00283DD7"/>
    <w:rsid w:val="00284A2C"/>
    <w:rsid w:val="00285002"/>
    <w:rsid w:val="002854AF"/>
    <w:rsid w:val="002879DE"/>
    <w:rsid w:val="0029019B"/>
    <w:rsid w:val="0029149A"/>
    <w:rsid w:val="00291896"/>
    <w:rsid w:val="002918F9"/>
    <w:rsid w:val="00291A7B"/>
    <w:rsid w:val="00291B78"/>
    <w:rsid w:val="00294045"/>
    <w:rsid w:val="00294E00"/>
    <w:rsid w:val="002953C6"/>
    <w:rsid w:val="002958CA"/>
    <w:rsid w:val="00295FA5"/>
    <w:rsid w:val="002960C2"/>
    <w:rsid w:val="002A0DA1"/>
    <w:rsid w:val="002A0EB8"/>
    <w:rsid w:val="002A12B2"/>
    <w:rsid w:val="002A24C0"/>
    <w:rsid w:val="002A5CF9"/>
    <w:rsid w:val="002A5DAD"/>
    <w:rsid w:val="002A7B3C"/>
    <w:rsid w:val="002A7C30"/>
    <w:rsid w:val="002B018E"/>
    <w:rsid w:val="002B1AFD"/>
    <w:rsid w:val="002B30F5"/>
    <w:rsid w:val="002B383E"/>
    <w:rsid w:val="002B42AC"/>
    <w:rsid w:val="002B443E"/>
    <w:rsid w:val="002B6810"/>
    <w:rsid w:val="002C209A"/>
    <w:rsid w:val="002C2519"/>
    <w:rsid w:val="002C2FEC"/>
    <w:rsid w:val="002C343A"/>
    <w:rsid w:val="002C3613"/>
    <w:rsid w:val="002C38F1"/>
    <w:rsid w:val="002C4F46"/>
    <w:rsid w:val="002C503C"/>
    <w:rsid w:val="002C5FD5"/>
    <w:rsid w:val="002C71AA"/>
    <w:rsid w:val="002C7381"/>
    <w:rsid w:val="002C7AB2"/>
    <w:rsid w:val="002D0FBA"/>
    <w:rsid w:val="002D1387"/>
    <w:rsid w:val="002D2C64"/>
    <w:rsid w:val="002D3B55"/>
    <w:rsid w:val="002D4D8D"/>
    <w:rsid w:val="002D5449"/>
    <w:rsid w:val="002D55DB"/>
    <w:rsid w:val="002D5A72"/>
    <w:rsid w:val="002D6645"/>
    <w:rsid w:val="002D6D6D"/>
    <w:rsid w:val="002D756A"/>
    <w:rsid w:val="002D7ABF"/>
    <w:rsid w:val="002E23A8"/>
    <w:rsid w:val="002E2EFD"/>
    <w:rsid w:val="002E3D07"/>
    <w:rsid w:val="002E4578"/>
    <w:rsid w:val="002E5B57"/>
    <w:rsid w:val="002E60DA"/>
    <w:rsid w:val="002E66ED"/>
    <w:rsid w:val="002E6D3B"/>
    <w:rsid w:val="002E71A1"/>
    <w:rsid w:val="002E7A4F"/>
    <w:rsid w:val="002E7C74"/>
    <w:rsid w:val="002E7D0A"/>
    <w:rsid w:val="002F030F"/>
    <w:rsid w:val="002F1601"/>
    <w:rsid w:val="002F2144"/>
    <w:rsid w:val="002F2B07"/>
    <w:rsid w:val="002F2FA7"/>
    <w:rsid w:val="002F30B9"/>
    <w:rsid w:val="002F3472"/>
    <w:rsid w:val="002F36BC"/>
    <w:rsid w:val="002F39EA"/>
    <w:rsid w:val="002F4320"/>
    <w:rsid w:val="002F59CD"/>
    <w:rsid w:val="002F5D9B"/>
    <w:rsid w:val="002F5F19"/>
    <w:rsid w:val="002F6758"/>
    <w:rsid w:val="00300301"/>
    <w:rsid w:val="00300A3D"/>
    <w:rsid w:val="00302800"/>
    <w:rsid w:val="00302A75"/>
    <w:rsid w:val="003030A6"/>
    <w:rsid w:val="003040E0"/>
    <w:rsid w:val="00304958"/>
    <w:rsid w:val="00304EF8"/>
    <w:rsid w:val="003051CE"/>
    <w:rsid w:val="00305356"/>
    <w:rsid w:val="003059CF"/>
    <w:rsid w:val="003065B6"/>
    <w:rsid w:val="00307DD5"/>
    <w:rsid w:val="00307F0D"/>
    <w:rsid w:val="00310D55"/>
    <w:rsid w:val="003114AA"/>
    <w:rsid w:val="00311C7E"/>
    <w:rsid w:val="00312FBF"/>
    <w:rsid w:val="003136F5"/>
    <w:rsid w:val="00313B0C"/>
    <w:rsid w:val="0031520D"/>
    <w:rsid w:val="00315525"/>
    <w:rsid w:val="003159A6"/>
    <w:rsid w:val="00317A8C"/>
    <w:rsid w:val="00317AAF"/>
    <w:rsid w:val="003212F8"/>
    <w:rsid w:val="00322EFD"/>
    <w:rsid w:val="00323E72"/>
    <w:rsid w:val="003254DA"/>
    <w:rsid w:val="003276C9"/>
    <w:rsid w:val="00331096"/>
    <w:rsid w:val="00331D40"/>
    <w:rsid w:val="003326B5"/>
    <w:rsid w:val="0033291F"/>
    <w:rsid w:val="00332A5C"/>
    <w:rsid w:val="00332DA4"/>
    <w:rsid w:val="0033346E"/>
    <w:rsid w:val="00334CF5"/>
    <w:rsid w:val="003355ED"/>
    <w:rsid w:val="003374E7"/>
    <w:rsid w:val="003376E7"/>
    <w:rsid w:val="00337CCE"/>
    <w:rsid w:val="00340B5F"/>
    <w:rsid w:val="00340E88"/>
    <w:rsid w:val="00340FA4"/>
    <w:rsid w:val="00341268"/>
    <w:rsid w:val="00341420"/>
    <w:rsid w:val="00342DA0"/>
    <w:rsid w:val="003432D1"/>
    <w:rsid w:val="0034384A"/>
    <w:rsid w:val="00344044"/>
    <w:rsid w:val="00344932"/>
    <w:rsid w:val="003454AE"/>
    <w:rsid w:val="00345A6A"/>
    <w:rsid w:val="00346962"/>
    <w:rsid w:val="0034707C"/>
    <w:rsid w:val="00350550"/>
    <w:rsid w:val="0035149B"/>
    <w:rsid w:val="00351B2C"/>
    <w:rsid w:val="00353F93"/>
    <w:rsid w:val="0035430B"/>
    <w:rsid w:val="003547C5"/>
    <w:rsid w:val="00357770"/>
    <w:rsid w:val="00360A8F"/>
    <w:rsid w:val="0036139F"/>
    <w:rsid w:val="00361547"/>
    <w:rsid w:val="003621A5"/>
    <w:rsid w:val="00363607"/>
    <w:rsid w:val="003658E0"/>
    <w:rsid w:val="003664C2"/>
    <w:rsid w:val="003704B1"/>
    <w:rsid w:val="00372865"/>
    <w:rsid w:val="00372F5D"/>
    <w:rsid w:val="0037407F"/>
    <w:rsid w:val="00374207"/>
    <w:rsid w:val="00374336"/>
    <w:rsid w:val="00374CDD"/>
    <w:rsid w:val="00376883"/>
    <w:rsid w:val="00376891"/>
    <w:rsid w:val="00377F9D"/>
    <w:rsid w:val="003813DC"/>
    <w:rsid w:val="00381FA6"/>
    <w:rsid w:val="00382487"/>
    <w:rsid w:val="0038554B"/>
    <w:rsid w:val="00385723"/>
    <w:rsid w:val="0038625B"/>
    <w:rsid w:val="00386584"/>
    <w:rsid w:val="003879B5"/>
    <w:rsid w:val="00387F4D"/>
    <w:rsid w:val="003900A5"/>
    <w:rsid w:val="0039062D"/>
    <w:rsid w:val="00390D52"/>
    <w:rsid w:val="00391F1F"/>
    <w:rsid w:val="003950F7"/>
    <w:rsid w:val="0039534E"/>
    <w:rsid w:val="003953B1"/>
    <w:rsid w:val="00395674"/>
    <w:rsid w:val="00397CD3"/>
    <w:rsid w:val="003A0CAB"/>
    <w:rsid w:val="003A0D84"/>
    <w:rsid w:val="003A1CD0"/>
    <w:rsid w:val="003A1D88"/>
    <w:rsid w:val="003A1EAD"/>
    <w:rsid w:val="003A20AA"/>
    <w:rsid w:val="003A2855"/>
    <w:rsid w:val="003A2F55"/>
    <w:rsid w:val="003A333E"/>
    <w:rsid w:val="003A3499"/>
    <w:rsid w:val="003A4A91"/>
    <w:rsid w:val="003A5270"/>
    <w:rsid w:val="003A5318"/>
    <w:rsid w:val="003A5C19"/>
    <w:rsid w:val="003A6583"/>
    <w:rsid w:val="003A6BE3"/>
    <w:rsid w:val="003A7301"/>
    <w:rsid w:val="003B0A7A"/>
    <w:rsid w:val="003B1009"/>
    <w:rsid w:val="003B1514"/>
    <w:rsid w:val="003B23B9"/>
    <w:rsid w:val="003B2F1A"/>
    <w:rsid w:val="003B3397"/>
    <w:rsid w:val="003B3B3A"/>
    <w:rsid w:val="003B4BEC"/>
    <w:rsid w:val="003B558C"/>
    <w:rsid w:val="003B6630"/>
    <w:rsid w:val="003B6842"/>
    <w:rsid w:val="003C029C"/>
    <w:rsid w:val="003C09D9"/>
    <w:rsid w:val="003C39A2"/>
    <w:rsid w:val="003C3B15"/>
    <w:rsid w:val="003C455B"/>
    <w:rsid w:val="003D22FE"/>
    <w:rsid w:val="003D2C15"/>
    <w:rsid w:val="003D42EB"/>
    <w:rsid w:val="003D435C"/>
    <w:rsid w:val="003D56EA"/>
    <w:rsid w:val="003D675C"/>
    <w:rsid w:val="003D6F44"/>
    <w:rsid w:val="003D6F63"/>
    <w:rsid w:val="003D7071"/>
    <w:rsid w:val="003E0FCF"/>
    <w:rsid w:val="003E1540"/>
    <w:rsid w:val="003E6AE0"/>
    <w:rsid w:val="003F0046"/>
    <w:rsid w:val="003F0BCD"/>
    <w:rsid w:val="003F177E"/>
    <w:rsid w:val="003F192E"/>
    <w:rsid w:val="003F246A"/>
    <w:rsid w:val="003F2C1B"/>
    <w:rsid w:val="003F6F98"/>
    <w:rsid w:val="004014FB"/>
    <w:rsid w:val="00401885"/>
    <w:rsid w:val="00402C68"/>
    <w:rsid w:val="0040321F"/>
    <w:rsid w:val="004032F7"/>
    <w:rsid w:val="004046B1"/>
    <w:rsid w:val="004054FE"/>
    <w:rsid w:val="004058FE"/>
    <w:rsid w:val="004063BC"/>
    <w:rsid w:val="00406961"/>
    <w:rsid w:val="00406BBC"/>
    <w:rsid w:val="0041039B"/>
    <w:rsid w:val="0041420A"/>
    <w:rsid w:val="0041454A"/>
    <w:rsid w:val="004148F7"/>
    <w:rsid w:val="00414AD3"/>
    <w:rsid w:val="00420658"/>
    <w:rsid w:val="00422056"/>
    <w:rsid w:val="00422749"/>
    <w:rsid w:val="00422F55"/>
    <w:rsid w:val="004243ED"/>
    <w:rsid w:val="00425063"/>
    <w:rsid w:val="004251A4"/>
    <w:rsid w:val="00425A9F"/>
    <w:rsid w:val="00426778"/>
    <w:rsid w:val="004305CC"/>
    <w:rsid w:val="004308BA"/>
    <w:rsid w:val="00430BAC"/>
    <w:rsid w:val="00432019"/>
    <w:rsid w:val="00432BC4"/>
    <w:rsid w:val="00432F05"/>
    <w:rsid w:val="004334E6"/>
    <w:rsid w:val="0043360F"/>
    <w:rsid w:val="00433B44"/>
    <w:rsid w:val="00435D8E"/>
    <w:rsid w:val="004361DB"/>
    <w:rsid w:val="00436352"/>
    <w:rsid w:val="0043693F"/>
    <w:rsid w:val="00437AAD"/>
    <w:rsid w:val="00437EE9"/>
    <w:rsid w:val="00440CAC"/>
    <w:rsid w:val="00441AD4"/>
    <w:rsid w:val="00442835"/>
    <w:rsid w:val="00442EF1"/>
    <w:rsid w:val="00443055"/>
    <w:rsid w:val="004440DA"/>
    <w:rsid w:val="004440EA"/>
    <w:rsid w:val="00444213"/>
    <w:rsid w:val="00444641"/>
    <w:rsid w:val="004458CA"/>
    <w:rsid w:val="00445994"/>
    <w:rsid w:val="004463C0"/>
    <w:rsid w:val="00446AC9"/>
    <w:rsid w:val="00450753"/>
    <w:rsid w:val="0045195C"/>
    <w:rsid w:val="00451CAC"/>
    <w:rsid w:val="00451DB0"/>
    <w:rsid w:val="0045202F"/>
    <w:rsid w:val="00452D90"/>
    <w:rsid w:val="004534A2"/>
    <w:rsid w:val="00453D5C"/>
    <w:rsid w:val="00455F5D"/>
    <w:rsid w:val="004566FF"/>
    <w:rsid w:val="0045725E"/>
    <w:rsid w:val="004604C7"/>
    <w:rsid w:val="004608C5"/>
    <w:rsid w:val="004609B5"/>
    <w:rsid w:val="0046236F"/>
    <w:rsid w:val="004632DC"/>
    <w:rsid w:val="00463505"/>
    <w:rsid w:val="00463B8E"/>
    <w:rsid w:val="00465254"/>
    <w:rsid w:val="00465408"/>
    <w:rsid w:val="00465A55"/>
    <w:rsid w:val="00465C9A"/>
    <w:rsid w:val="004671E8"/>
    <w:rsid w:val="00467BA6"/>
    <w:rsid w:val="00470D88"/>
    <w:rsid w:val="00471E18"/>
    <w:rsid w:val="004722B1"/>
    <w:rsid w:val="004722C3"/>
    <w:rsid w:val="0047295B"/>
    <w:rsid w:val="00473C2C"/>
    <w:rsid w:val="00474402"/>
    <w:rsid w:val="00474464"/>
    <w:rsid w:val="00474B7D"/>
    <w:rsid w:val="00474D5C"/>
    <w:rsid w:val="00475CA6"/>
    <w:rsid w:val="00476CAD"/>
    <w:rsid w:val="0047717D"/>
    <w:rsid w:val="00477562"/>
    <w:rsid w:val="004804EA"/>
    <w:rsid w:val="004805C3"/>
    <w:rsid w:val="00484082"/>
    <w:rsid w:val="00484C66"/>
    <w:rsid w:val="004870BE"/>
    <w:rsid w:val="00487EAE"/>
    <w:rsid w:val="00490395"/>
    <w:rsid w:val="00491E0B"/>
    <w:rsid w:val="00492D22"/>
    <w:rsid w:val="00492E5F"/>
    <w:rsid w:val="004948FA"/>
    <w:rsid w:val="00497C98"/>
    <w:rsid w:val="004A016A"/>
    <w:rsid w:val="004A14B1"/>
    <w:rsid w:val="004A3638"/>
    <w:rsid w:val="004A3779"/>
    <w:rsid w:val="004A3A0F"/>
    <w:rsid w:val="004A3AE9"/>
    <w:rsid w:val="004A3B48"/>
    <w:rsid w:val="004A57D2"/>
    <w:rsid w:val="004B0E00"/>
    <w:rsid w:val="004B309F"/>
    <w:rsid w:val="004B4387"/>
    <w:rsid w:val="004B56AB"/>
    <w:rsid w:val="004B5DD7"/>
    <w:rsid w:val="004B64FF"/>
    <w:rsid w:val="004B71E3"/>
    <w:rsid w:val="004B75F1"/>
    <w:rsid w:val="004C3B4E"/>
    <w:rsid w:val="004C53C9"/>
    <w:rsid w:val="004C624F"/>
    <w:rsid w:val="004C69A6"/>
    <w:rsid w:val="004C6D30"/>
    <w:rsid w:val="004C7D7F"/>
    <w:rsid w:val="004D148F"/>
    <w:rsid w:val="004D293A"/>
    <w:rsid w:val="004D322A"/>
    <w:rsid w:val="004D3244"/>
    <w:rsid w:val="004D569A"/>
    <w:rsid w:val="004D5A8D"/>
    <w:rsid w:val="004D6CDD"/>
    <w:rsid w:val="004E0D45"/>
    <w:rsid w:val="004E0FDB"/>
    <w:rsid w:val="004E2B98"/>
    <w:rsid w:val="004E2CB6"/>
    <w:rsid w:val="004E35AB"/>
    <w:rsid w:val="004E40FB"/>
    <w:rsid w:val="004E67AD"/>
    <w:rsid w:val="004E7734"/>
    <w:rsid w:val="004E79D7"/>
    <w:rsid w:val="004F0E82"/>
    <w:rsid w:val="004F131B"/>
    <w:rsid w:val="004F18EE"/>
    <w:rsid w:val="004F19DD"/>
    <w:rsid w:val="004F293C"/>
    <w:rsid w:val="004F2ECA"/>
    <w:rsid w:val="004F3451"/>
    <w:rsid w:val="004F3762"/>
    <w:rsid w:val="004F42E0"/>
    <w:rsid w:val="004F4510"/>
    <w:rsid w:val="004F4D65"/>
    <w:rsid w:val="004F7A2F"/>
    <w:rsid w:val="00501DB5"/>
    <w:rsid w:val="00502A7A"/>
    <w:rsid w:val="00502B74"/>
    <w:rsid w:val="00502E77"/>
    <w:rsid w:val="00503470"/>
    <w:rsid w:val="00503D3B"/>
    <w:rsid w:val="00504CA2"/>
    <w:rsid w:val="00505F06"/>
    <w:rsid w:val="00506111"/>
    <w:rsid w:val="00507BFF"/>
    <w:rsid w:val="005103F5"/>
    <w:rsid w:val="00510EEC"/>
    <w:rsid w:val="005115A5"/>
    <w:rsid w:val="005120E3"/>
    <w:rsid w:val="00512206"/>
    <w:rsid w:val="0051220D"/>
    <w:rsid w:val="00516579"/>
    <w:rsid w:val="0052006D"/>
    <w:rsid w:val="00520277"/>
    <w:rsid w:val="005216BE"/>
    <w:rsid w:val="00521FBA"/>
    <w:rsid w:val="005222D1"/>
    <w:rsid w:val="00522B5A"/>
    <w:rsid w:val="005235AF"/>
    <w:rsid w:val="0052366A"/>
    <w:rsid w:val="00527377"/>
    <w:rsid w:val="005277BD"/>
    <w:rsid w:val="00527E30"/>
    <w:rsid w:val="0053001D"/>
    <w:rsid w:val="005304FE"/>
    <w:rsid w:val="0053088D"/>
    <w:rsid w:val="00530ED6"/>
    <w:rsid w:val="005317DA"/>
    <w:rsid w:val="00532B02"/>
    <w:rsid w:val="0053404A"/>
    <w:rsid w:val="00534FB3"/>
    <w:rsid w:val="00535D88"/>
    <w:rsid w:val="00536A3C"/>
    <w:rsid w:val="00536EF5"/>
    <w:rsid w:val="00537338"/>
    <w:rsid w:val="0053751B"/>
    <w:rsid w:val="00537B21"/>
    <w:rsid w:val="00537BAE"/>
    <w:rsid w:val="00537E81"/>
    <w:rsid w:val="00541881"/>
    <w:rsid w:val="00541B59"/>
    <w:rsid w:val="00543E2C"/>
    <w:rsid w:val="005448AF"/>
    <w:rsid w:val="00545CEE"/>
    <w:rsid w:val="00546094"/>
    <w:rsid w:val="0054641E"/>
    <w:rsid w:val="00546F32"/>
    <w:rsid w:val="00547F70"/>
    <w:rsid w:val="00550781"/>
    <w:rsid w:val="00551975"/>
    <w:rsid w:val="00551B7C"/>
    <w:rsid w:val="0055205F"/>
    <w:rsid w:val="00552F4C"/>
    <w:rsid w:val="00552F7E"/>
    <w:rsid w:val="005533C7"/>
    <w:rsid w:val="005537AD"/>
    <w:rsid w:val="005537C6"/>
    <w:rsid w:val="005538FC"/>
    <w:rsid w:val="005539FD"/>
    <w:rsid w:val="0055473D"/>
    <w:rsid w:val="00554DF4"/>
    <w:rsid w:val="0055516C"/>
    <w:rsid w:val="0055543B"/>
    <w:rsid w:val="00555C19"/>
    <w:rsid w:val="005560C3"/>
    <w:rsid w:val="00556B5E"/>
    <w:rsid w:val="00556C3E"/>
    <w:rsid w:val="00557485"/>
    <w:rsid w:val="00560840"/>
    <w:rsid w:val="0056156B"/>
    <w:rsid w:val="00562985"/>
    <w:rsid w:val="00562A1B"/>
    <w:rsid w:val="00563357"/>
    <w:rsid w:val="00563FF9"/>
    <w:rsid w:val="0056514F"/>
    <w:rsid w:val="0056549C"/>
    <w:rsid w:val="00565CF2"/>
    <w:rsid w:val="00565E0F"/>
    <w:rsid w:val="00566644"/>
    <w:rsid w:val="00566D29"/>
    <w:rsid w:val="00566E2D"/>
    <w:rsid w:val="005671E1"/>
    <w:rsid w:val="00567201"/>
    <w:rsid w:val="00567CD3"/>
    <w:rsid w:val="005707B1"/>
    <w:rsid w:val="00571693"/>
    <w:rsid w:val="00572015"/>
    <w:rsid w:val="00576D06"/>
    <w:rsid w:val="005776F1"/>
    <w:rsid w:val="00580AF5"/>
    <w:rsid w:val="00582A0E"/>
    <w:rsid w:val="00583C2B"/>
    <w:rsid w:val="00584BEF"/>
    <w:rsid w:val="00584C23"/>
    <w:rsid w:val="00584CA7"/>
    <w:rsid w:val="005855CA"/>
    <w:rsid w:val="00585CF4"/>
    <w:rsid w:val="00586DE9"/>
    <w:rsid w:val="005870F1"/>
    <w:rsid w:val="00591E43"/>
    <w:rsid w:val="0059413B"/>
    <w:rsid w:val="00594963"/>
    <w:rsid w:val="005953B0"/>
    <w:rsid w:val="005955E4"/>
    <w:rsid w:val="005956A9"/>
    <w:rsid w:val="00595C10"/>
    <w:rsid w:val="00595D3A"/>
    <w:rsid w:val="00595DBE"/>
    <w:rsid w:val="005976DB"/>
    <w:rsid w:val="00597C4C"/>
    <w:rsid w:val="005A0680"/>
    <w:rsid w:val="005A10F9"/>
    <w:rsid w:val="005A2706"/>
    <w:rsid w:val="005A3547"/>
    <w:rsid w:val="005A35C3"/>
    <w:rsid w:val="005A3646"/>
    <w:rsid w:val="005A72D8"/>
    <w:rsid w:val="005B0B59"/>
    <w:rsid w:val="005B12E4"/>
    <w:rsid w:val="005B2D8A"/>
    <w:rsid w:val="005B37AC"/>
    <w:rsid w:val="005B41D2"/>
    <w:rsid w:val="005B57F5"/>
    <w:rsid w:val="005B5CBA"/>
    <w:rsid w:val="005B7561"/>
    <w:rsid w:val="005C07A5"/>
    <w:rsid w:val="005C0812"/>
    <w:rsid w:val="005C0F37"/>
    <w:rsid w:val="005C1059"/>
    <w:rsid w:val="005C5422"/>
    <w:rsid w:val="005C5586"/>
    <w:rsid w:val="005C775B"/>
    <w:rsid w:val="005D0148"/>
    <w:rsid w:val="005D1AA9"/>
    <w:rsid w:val="005D1C25"/>
    <w:rsid w:val="005D3065"/>
    <w:rsid w:val="005D3DB6"/>
    <w:rsid w:val="005D3FB7"/>
    <w:rsid w:val="005D3FCE"/>
    <w:rsid w:val="005D41DA"/>
    <w:rsid w:val="005D477F"/>
    <w:rsid w:val="005D6714"/>
    <w:rsid w:val="005D774B"/>
    <w:rsid w:val="005D7A73"/>
    <w:rsid w:val="005E04B7"/>
    <w:rsid w:val="005E0730"/>
    <w:rsid w:val="005E089B"/>
    <w:rsid w:val="005E0D75"/>
    <w:rsid w:val="005E1510"/>
    <w:rsid w:val="005E19F4"/>
    <w:rsid w:val="005E29C7"/>
    <w:rsid w:val="005E2D9B"/>
    <w:rsid w:val="005E30C8"/>
    <w:rsid w:val="005E3300"/>
    <w:rsid w:val="005E3C94"/>
    <w:rsid w:val="005E4974"/>
    <w:rsid w:val="005E5492"/>
    <w:rsid w:val="005E65DD"/>
    <w:rsid w:val="005E6BD3"/>
    <w:rsid w:val="005F0D94"/>
    <w:rsid w:val="005F1783"/>
    <w:rsid w:val="005F242A"/>
    <w:rsid w:val="005F2BA2"/>
    <w:rsid w:val="005F2E03"/>
    <w:rsid w:val="005F368E"/>
    <w:rsid w:val="005F5903"/>
    <w:rsid w:val="005F5E8C"/>
    <w:rsid w:val="005F6A5D"/>
    <w:rsid w:val="005F71F7"/>
    <w:rsid w:val="0060048C"/>
    <w:rsid w:val="006010C4"/>
    <w:rsid w:val="006022A9"/>
    <w:rsid w:val="006023E4"/>
    <w:rsid w:val="006036D8"/>
    <w:rsid w:val="006042DC"/>
    <w:rsid w:val="00604366"/>
    <w:rsid w:val="00605E5C"/>
    <w:rsid w:val="00607CC2"/>
    <w:rsid w:val="00612349"/>
    <w:rsid w:val="00612831"/>
    <w:rsid w:val="00612870"/>
    <w:rsid w:val="00612CEC"/>
    <w:rsid w:val="00613E47"/>
    <w:rsid w:val="006147E3"/>
    <w:rsid w:val="00615992"/>
    <w:rsid w:val="00617A94"/>
    <w:rsid w:val="006207C3"/>
    <w:rsid w:val="00621490"/>
    <w:rsid w:val="00621C89"/>
    <w:rsid w:val="00627B3B"/>
    <w:rsid w:val="00630F04"/>
    <w:rsid w:val="0063137E"/>
    <w:rsid w:val="006313CE"/>
    <w:rsid w:val="00632377"/>
    <w:rsid w:val="0063326C"/>
    <w:rsid w:val="00633306"/>
    <w:rsid w:val="00634106"/>
    <w:rsid w:val="006349FF"/>
    <w:rsid w:val="00635125"/>
    <w:rsid w:val="006355C0"/>
    <w:rsid w:val="006358BA"/>
    <w:rsid w:val="00635AEC"/>
    <w:rsid w:val="0063689E"/>
    <w:rsid w:val="00636DB3"/>
    <w:rsid w:val="0063768C"/>
    <w:rsid w:val="006405EE"/>
    <w:rsid w:val="006406BF"/>
    <w:rsid w:val="00641A62"/>
    <w:rsid w:val="00645815"/>
    <w:rsid w:val="00645BBD"/>
    <w:rsid w:val="00646E3A"/>
    <w:rsid w:val="00647E3C"/>
    <w:rsid w:val="00650003"/>
    <w:rsid w:val="00650203"/>
    <w:rsid w:val="00652184"/>
    <w:rsid w:val="00652FFB"/>
    <w:rsid w:val="00653672"/>
    <w:rsid w:val="006546D6"/>
    <w:rsid w:val="0065481C"/>
    <w:rsid w:val="00656303"/>
    <w:rsid w:val="00657BB1"/>
    <w:rsid w:val="00660C18"/>
    <w:rsid w:val="00663F42"/>
    <w:rsid w:val="00665FE1"/>
    <w:rsid w:val="006663A3"/>
    <w:rsid w:val="006665E2"/>
    <w:rsid w:val="0066713C"/>
    <w:rsid w:val="00670FA9"/>
    <w:rsid w:val="00671194"/>
    <w:rsid w:val="00671507"/>
    <w:rsid w:val="0067354A"/>
    <w:rsid w:val="006736A6"/>
    <w:rsid w:val="00673C8B"/>
    <w:rsid w:val="0067524A"/>
    <w:rsid w:val="006755BA"/>
    <w:rsid w:val="00676884"/>
    <w:rsid w:val="00676A48"/>
    <w:rsid w:val="00677457"/>
    <w:rsid w:val="006808D2"/>
    <w:rsid w:val="00681C48"/>
    <w:rsid w:val="00682696"/>
    <w:rsid w:val="00684425"/>
    <w:rsid w:val="0068465F"/>
    <w:rsid w:val="00684CF2"/>
    <w:rsid w:val="00685BB4"/>
    <w:rsid w:val="00690388"/>
    <w:rsid w:val="0069118C"/>
    <w:rsid w:val="0069246F"/>
    <w:rsid w:val="00692B34"/>
    <w:rsid w:val="00693C5F"/>
    <w:rsid w:val="00694C0A"/>
    <w:rsid w:val="00695210"/>
    <w:rsid w:val="00696583"/>
    <w:rsid w:val="00696B04"/>
    <w:rsid w:val="006974DC"/>
    <w:rsid w:val="00697C44"/>
    <w:rsid w:val="00697E58"/>
    <w:rsid w:val="006A0A1F"/>
    <w:rsid w:val="006A1887"/>
    <w:rsid w:val="006A28D0"/>
    <w:rsid w:val="006A5397"/>
    <w:rsid w:val="006A62F9"/>
    <w:rsid w:val="006A6659"/>
    <w:rsid w:val="006B0597"/>
    <w:rsid w:val="006B1D63"/>
    <w:rsid w:val="006B2026"/>
    <w:rsid w:val="006B2551"/>
    <w:rsid w:val="006B3537"/>
    <w:rsid w:val="006B398B"/>
    <w:rsid w:val="006B4E0F"/>
    <w:rsid w:val="006B583F"/>
    <w:rsid w:val="006B5C37"/>
    <w:rsid w:val="006B73DA"/>
    <w:rsid w:val="006B7A9D"/>
    <w:rsid w:val="006C0B29"/>
    <w:rsid w:val="006C174F"/>
    <w:rsid w:val="006C1B7D"/>
    <w:rsid w:val="006C2752"/>
    <w:rsid w:val="006C33EB"/>
    <w:rsid w:val="006C44FE"/>
    <w:rsid w:val="006C7AF7"/>
    <w:rsid w:val="006D056B"/>
    <w:rsid w:val="006D08E0"/>
    <w:rsid w:val="006D0958"/>
    <w:rsid w:val="006D10EE"/>
    <w:rsid w:val="006D2C2B"/>
    <w:rsid w:val="006D3361"/>
    <w:rsid w:val="006D3C10"/>
    <w:rsid w:val="006D69C6"/>
    <w:rsid w:val="006E04C3"/>
    <w:rsid w:val="006E2270"/>
    <w:rsid w:val="006E26D4"/>
    <w:rsid w:val="006E2CE9"/>
    <w:rsid w:val="006E4205"/>
    <w:rsid w:val="006E4C3D"/>
    <w:rsid w:val="006E4F6F"/>
    <w:rsid w:val="006E4F8F"/>
    <w:rsid w:val="006E5F4F"/>
    <w:rsid w:val="006E62A6"/>
    <w:rsid w:val="006E674B"/>
    <w:rsid w:val="006E6C65"/>
    <w:rsid w:val="006E756B"/>
    <w:rsid w:val="006F0B6C"/>
    <w:rsid w:val="006F1BB2"/>
    <w:rsid w:val="006F254E"/>
    <w:rsid w:val="006F2666"/>
    <w:rsid w:val="006F288D"/>
    <w:rsid w:val="006F2C6A"/>
    <w:rsid w:val="006F335C"/>
    <w:rsid w:val="006F3482"/>
    <w:rsid w:val="006F370F"/>
    <w:rsid w:val="006F3BAF"/>
    <w:rsid w:val="006F45AD"/>
    <w:rsid w:val="006F4B6F"/>
    <w:rsid w:val="006F59D7"/>
    <w:rsid w:val="006F69BF"/>
    <w:rsid w:val="006F6A43"/>
    <w:rsid w:val="006F738F"/>
    <w:rsid w:val="00701F6F"/>
    <w:rsid w:val="00702101"/>
    <w:rsid w:val="00703038"/>
    <w:rsid w:val="007032B5"/>
    <w:rsid w:val="0070336E"/>
    <w:rsid w:val="00703CD8"/>
    <w:rsid w:val="00705F11"/>
    <w:rsid w:val="0070706B"/>
    <w:rsid w:val="00711C29"/>
    <w:rsid w:val="0071207D"/>
    <w:rsid w:val="00712D75"/>
    <w:rsid w:val="00713340"/>
    <w:rsid w:val="0071408D"/>
    <w:rsid w:val="00714FA4"/>
    <w:rsid w:val="00715BF7"/>
    <w:rsid w:val="00716DD3"/>
    <w:rsid w:val="007170DE"/>
    <w:rsid w:val="00717A43"/>
    <w:rsid w:val="00720570"/>
    <w:rsid w:val="0072120E"/>
    <w:rsid w:val="007220E7"/>
    <w:rsid w:val="0072211C"/>
    <w:rsid w:val="00722220"/>
    <w:rsid w:val="00722419"/>
    <w:rsid w:val="007234A3"/>
    <w:rsid w:val="00725A86"/>
    <w:rsid w:val="00725A8E"/>
    <w:rsid w:val="00727647"/>
    <w:rsid w:val="00727A93"/>
    <w:rsid w:val="007346DD"/>
    <w:rsid w:val="00734C9E"/>
    <w:rsid w:val="00735522"/>
    <w:rsid w:val="0073562F"/>
    <w:rsid w:val="00736135"/>
    <w:rsid w:val="007362DD"/>
    <w:rsid w:val="00736478"/>
    <w:rsid w:val="0073700E"/>
    <w:rsid w:val="007378F3"/>
    <w:rsid w:val="00737F7F"/>
    <w:rsid w:val="00741461"/>
    <w:rsid w:val="00741D9A"/>
    <w:rsid w:val="00742DCC"/>
    <w:rsid w:val="00743132"/>
    <w:rsid w:val="00744C3C"/>
    <w:rsid w:val="00744E42"/>
    <w:rsid w:val="0074523B"/>
    <w:rsid w:val="00745545"/>
    <w:rsid w:val="00747821"/>
    <w:rsid w:val="00750DA3"/>
    <w:rsid w:val="00750E26"/>
    <w:rsid w:val="00751C9D"/>
    <w:rsid w:val="007532A7"/>
    <w:rsid w:val="00754F33"/>
    <w:rsid w:val="00756051"/>
    <w:rsid w:val="007564EC"/>
    <w:rsid w:val="00756558"/>
    <w:rsid w:val="00756E21"/>
    <w:rsid w:val="00757407"/>
    <w:rsid w:val="00757995"/>
    <w:rsid w:val="007610B9"/>
    <w:rsid w:val="0076217F"/>
    <w:rsid w:val="007623AE"/>
    <w:rsid w:val="00762751"/>
    <w:rsid w:val="00762C9C"/>
    <w:rsid w:val="00762D5D"/>
    <w:rsid w:val="00764EE6"/>
    <w:rsid w:val="0076508D"/>
    <w:rsid w:val="00765A77"/>
    <w:rsid w:val="0076691E"/>
    <w:rsid w:val="007676E7"/>
    <w:rsid w:val="00767EB6"/>
    <w:rsid w:val="00770341"/>
    <w:rsid w:val="0077132E"/>
    <w:rsid w:val="00771853"/>
    <w:rsid w:val="00772840"/>
    <w:rsid w:val="0077319A"/>
    <w:rsid w:val="00773716"/>
    <w:rsid w:val="00774050"/>
    <w:rsid w:val="0077573F"/>
    <w:rsid w:val="007770CD"/>
    <w:rsid w:val="007800B1"/>
    <w:rsid w:val="00780F42"/>
    <w:rsid w:val="0078154E"/>
    <w:rsid w:val="00783CF7"/>
    <w:rsid w:val="00785DBA"/>
    <w:rsid w:val="00786073"/>
    <w:rsid w:val="00787256"/>
    <w:rsid w:val="007907B9"/>
    <w:rsid w:val="00790BEF"/>
    <w:rsid w:val="00791018"/>
    <w:rsid w:val="007915E5"/>
    <w:rsid w:val="00792516"/>
    <w:rsid w:val="00792D07"/>
    <w:rsid w:val="007936C3"/>
    <w:rsid w:val="0079391B"/>
    <w:rsid w:val="00793E1F"/>
    <w:rsid w:val="007960B3"/>
    <w:rsid w:val="007963BC"/>
    <w:rsid w:val="00796C58"/>
    <w:rsid w:val="00796DC0"/>
    <w:rsid w:val="007A0B47"/>
    <w:rsid w:val="007A2126"/>
    <w:rsid w:val="007A3593"/>
    <w:rsid w:val="007A5009"/>
    <w:rsid w:val="007A5F54"/>
    <w:rsid w:val="007A7F29"/>
    <w:rsid w:val="007B0026"/>
    <w:rsid w:val="007B0B15"/>
    <w:rsid w:val="007B1CB0"/>
    <w:rsid w:val="007B1D6E"/>
    <w:rsid w:val="007B2888"/>
    <w:rsid w:val="007B2BEC"/>
    <w:rsid w:val="007B3156"/>
    <w:rsid w:val="007B4EE2"/>
    <w:rsid w:val="007B506E"/>
    <w:rsid w:val="007B5081"/>
    <w:rsid w:val="007B7E44"/>
    <w:rsid w:val="007C09ED"/>
    <w:rsid w:val="007C30A8"/>
    <w:rsid w:val="007C336C"/>
    <w:rsid w:val="007C404F"/>
    <w:rsid w:val="007C4A2E"/>
    <w:rsid w:val="007C4E22"/>
    <w:rsid w:val="007C5448"/>
    <w:rsid w:val="007C5B21"/>
    <w:rsid w:val="007C5C4D"/>
    <w:rsid w:val="007C5F5C"/>
    <w:rsid w:val="007C63AF"/>
    <w:rsid w:val="007C7D46"/>
    <w:rsid w:val="007D19F6"/>
    <w:rsid w:val="007D2E32"/>
    <w:rsid w:val="007D35BB"/>
    <w:rsid w:val="007D43CE"/>
    <w:rsid w:val="007D45FA"/>
    <w:rsid w:val="007D7C1C"/>
    <w:rsid w:val="007E01AC"/>
    <w:rsid w:val="007E260E"/>
    <w:rsid w:val="007E2989"/>
    <w:rsid w:val="007E2B7B"/>
    <w:rsid w:val="007E2F0F"/>
    <w:rsid w:val="007E31CF"/>
    <w:rsid w:val="007E395B"/>
    <w:rsid w:val="007E47A9"/>
    <w:rsid w:val="007E4B93"/>
    <w:rsid w:val="007E4E70"/>
    <w:rsid w:val="007E4F6B"/>
    <w:rsid w:val="007E54AE"/>
    <w:rsid w:val="007E612A"/>
    <w:rsid w:val="007F0032"/>
    <w:rsid w:val="007F07A3"/>
    <w:rsid w:val="007F0813"/>
    <w:rsid w:val="007F0B6C"/>
    <w:rsid w:val="007F11CC"/>
    <w:rsid w:val="007F1E75"/>
    <w:rsid w:val="007F1FD3"/>
    <w:rsid w:val="007F2C11"/>
    <w:rsid w:val="007F4310"/>
    <w:rsid w:val="007F506B"/>
    <w:rsid w:val="007F5FB7"/>
    <w:rsid w:val="007F623E"/>
    <w:rsid w:val="00802554"/>
    <w:rsid w:val="008071B5"/>
    <w:rsid w:val="00810141"/>
    <w:rsid w:val="008112B2"/>
    <w:rsid w:val="00811E32"/>
    <w:rsid w:val="008123CC"/>
    <w:rsid w:val="00812AD4"/>
    <w:rsid w:val="008135BD"/>
    <w:rsid w:val="0081436E"/>
    <w:rsid w:val="00816851"/>
    <w:rsid w:val="008177FE"/>
    <w:rsid w:val="00817BAB"/>
    <w:rsid w:val="008209B7"/>
    <w:rsid w:val="00820C09"/>
    <w:rsid w:val="008228D1"/>
    <w:rsid w:val="00822B01"/>
    <w:rsid w:val="00822BA2"/>
    <w:rsid w:val="00826B5E"/>
    <w:rsid w:val="008279B6"/>
    <w:rsid w:val="008306C5"/>
    <w:rsid w:val="0083272A"/>
    <w:rsid w:val="00835CFA"/>
    <w:rsid w:val="00836785"/>
    <w:rsid w:val="008408D6"/>
    <w:rsid w:val="00840B0C"/>
    <w:rsid w:val="0084168E"/>
    <w:rsid w:val="00841F35"/>
    <w:rsid w:val="008435B8"/>
    <w:rsid w:val="00843ABC"/>
    <w:rsid w:val="008454A8"/>
    <w:rsid w:val="00845E7C"/>
    <w:rsid w:val="00845E96"/>
    <w:rsid w:val="00845EA3"/>
    <w:rsid w:val="00846B39"/>
    <w:rsid w:val="00847418"/>
    <w:rsid w:val="00850D47"/>
    <w:rsid w:val="0085120E"/>
    <w:rsid w:val="008512BD"/>
    <w:rsid w:val="00852247"/>
    <w:rsid w:val="00852712"/>
    <w:rsid w:val="00853328"/>
    <w:rsid w:val="008558E5"/>
    <w:rsid w:val="008562A4"/>
    <w:rsid w:val="0086212D"/>
    <w:rsid w:val="0086219F"/>
    <w:rsid w:val="0086294B"/>
    <w:rsid w:val="00863174"/>
    <w:rsid w:val="008654DC"/>
    <w:rsid w:val="00867E02"/>
    <w:rsid w:val="00870A59"/>
    <w:rsid w:val="00870EFD"/>
    <w:rsid w:val="00872BAD"/>
    <w:rsid w:val="00874969"/>
    <w:rsid w:val="008750BF"/>
    <w:rsid w:val="00876BF8"/>
    <w:rsid w:val="00876EB8"/>
    <w:rsid w:val="008771B8"/>
    <w:rsid w:val="0088195B"/>
    <w:rsid w:val="008827B5"/>
    <w:rsid w:val="0088289D"/>
    <w:rsid w:val="0088441B"/>
    <w:rsid w:val="0088645D"/>
    <w:rsid w:val="00887981"/>
    <w:rsid w:val="00887ABF"/>
    <w:rsid w:val="00887C88"/>
    <w:rsid w:val="00892362"/>
    <w:rsid w:val="00893EF8"/>
    <w:rsid w:val="00894504"/>
    <w:rsid w:val="0089512E"/>
    <w:rsid w:val="00895E61"/>
    <w:rsid w:val="00897188"/>
    <w:rsid w:val="008975BD"/>
    <w:rsid w:val="00897D2B"/>
    <w:rsid w:val="008A0660"/>
    <w:rsid w:val="008A35D6"/>
    <w:rsid w:val="008A3BAB"/>
    <w:rsid w:val="008A462E"/>
    <w:rsid w:val="008A66C1"/>
    <w:rsid w:val="008A749A"/>
    <w:rsid w:val="008A78CD"/>
    <w:rsid w:val="008B0219"/>
    <w:rsid w:val="008B1069"/>
    <w:rsid w:val="008B25E3"/>
    <w:rsid w:val="008B297C"/>
    <w:rsid w:val="008B2BA3"/>
    <w:rsid w:val="008B3F54"/>
    <w:rsid w:val="008B5070"/>
    <w:rsid w:val="008B5832"/>
    <w:rsid w:val="008B66B2"/>
    <w:rsid w:val="008B71D5"/>
    <w:rsid w:val="008C0ED3"/>
    <w:rsid w:val="008C1AA3"/>
    <w:rsid w:val="008C29DF"/>
    <w:rsid w:val="008C2C3F"/>
    <w:rsid w:val="008C2D20"/>
    <w:rsid w:val="008C3138"/>
    <w:rsid w:val="008C34D6"/>
    <w:rsid w:val="008C3841"/>
    <w:rsid w:val="008C3AA4"/>
    <w:rsid w:val="008C3CA1"/>
    <w:rsid w:val="008C3F02"/>
    <w:rsid w:val="008C64BD"/>
    <w:rsid w:val="008C66D6"/>
    <w:rsid w:val="008C79BA"/>
    <w:rsid w:val="008D0F3E"/>
    <w:rsid w:val="008D1AB7"/>
    <w:rsid w:val="008D1CE6"/>
    <w:rsid w:val="008D2260"/>
    <w:rsid w:val="008D34C9"/>
    <w:rsid w:val="008D379B"/>
    <w:rsid w:val="008D3913"/>
    <w:rsid w:val="008D448B"/>
    <w:rsid w:val="008D6905"/>
    <w:rsid w:val="008D728D"/>
    <w:rsid w:val="008D74B3"/>
    <w:rsid w:val="008E1EB1"/>
    <w:rsid w:val="008E258E"/>
    <w:rsid w:val="008E3BA2"/>
    <w:rsid w:val="008E4B1C"/>
    <w:rsid w:val="008E4C83"/>
    <w:rsid w:val="008E6ECB"/>
    <w:rsid w:val="008E7CE9"/>
    <w:rsid w:val="008E7DA2"/>
    <w:rsid w:val="008F0798"/>
    <w:rsid w:val="008F0BF8"/>
    <w:rsid w:val="008F1530"/>
    <w:rsid w:val="008F1B02"/>
    <w:rsid w:val="008F1EB3"/>
    <w:rsid w:val="008F27A5"/>
    <w:rsid w:val="008F281C"/>
    <w:rsid w:val="008F3078"/>
    <w:rsid w:val="008F47FB"/>
    <w:rsid w:val="008F6B46"/>
    <w:rsid w:val="008F7A86"/>
    <w:rsid w:val="008F7E95"/>
    <w:rsid w:val="00900E1D"/>
    <w:rsid w:val="00903DDA"/>
    <w:rsid w:val="009056F1"/>
    <w:rsid w:val="00905C73"/>
    <w:rsid w:val="00905D8B"/>
    <w:rsid w:val="00906C84"/>
    <w:rsid w:val="00906D75"/>
    <w:rsid w:val="00907438"/>
    <w:rsid w:val="00907BA7"/>
    <w:rsid w:val="00911149"/>
    <w:rsid w:val="009116AC"/>
    <w:rsid w:val="0091334C"/>
    <w:rsid w:val="009137FC"/>
    <w:rsid w:val="00913D00"/>
    <w:rsid w:val="00914C8D"/>
    <w:rsid w:val="00916763"/>
    <w:rsid w:val="00917FC2"/>
    <w:rsid w:val="00921178"/>
    <w:rsid w:val="00921A9F"/>
    <w:rsid w:val="0092348E"/>
    <w:rsid w:val="00925078"/>
    <w:rsid w:val="00925830"/>
    <w:rsid w:val="0092598C"/>
    <w:rsid w:val="0092771C"/>
    <w:rsid w:val="0092787B"/>
    <w:rsid w:val="00930815"/>
    <w:rsid w:val="00932091"/>
    <w:rsid w:val="00933008"/>
    <w:rsid w:val="00933659"/>
    <w:rsid w:val="00933707"/>
    <w:rsid w:val="009339B7"/>
    <w:rsid w:val="009358BC"/>
    <w:rsid w:val="009358CC"/>
    <w:rsid w:val="00935CEF"/>
    <w:rsid w:val="00935E9E"/>
    <w:rsid w:val="009360C4"/>
    <w:rsid w:val="00936210"/>
    <w:rsid w:val="00936A5A"/>
    <w:rsid w:val="00937094"/>
    <w:rsid w:val="00937479"/>
    <w:rsid w:val="00937B1F"/>
    <w:rsid w:val="00937EE0"/>
    <w:rsid w:val="00942107"/>
    <w:rsid w:val="009421D4"/>
    <w:rsid w:val="00942423"/>
    <w:rsid w:val="009433CD"/>
    <w:rsid w:val="00943CB5"/>
    <w:rsid w:val="009458A8"/>
    <w:rsid w:val="00945CDF"/>
    <w:rsid w:val="00947B2D"/>
    <w:rsid w:val="00950BEF"/>
    <w:rsid w:val="00951677"/>
    <w:rsid w:val="00951927"/>
    <w:rsid w:val="00951F04"/>
    <w:rsid w:val="00951FA0"/>
    <w:rsid w:val="0095218C"/>
    <w:rsid w:val="00953D80"/>
    <w:rsid w:val="00953F07"/>
    <w:rsid w:val="0095430C"/>
    <w:rsid w:val="00954945"/>
    <w:rsid w:val="009554E5"/>
    <w:rsid w:val="00955798"/>
    <w:rsid w:val="00956757"/>
    <w:rsid w:val="00956C7D"/>
    <w:rsid w:val="009607EB"/>
    <w:rsid w:val="009630FB"/>
    <w:rsid w:val="00963F80"/>
    <w:rsid w:val="00964BF0"/>
    <w:rsid w:val="0096635E"/>
    <w:rsid w:val="00966AEF"/>
    <w:rsid w:val="0097041E"/>
    <w:rsid w:val="00971FD7"/>
    <w:rsid w:val="0097213D"/>
    <w:rsid w:val="00972DFE"/>
    <w:rsid w:val="00972EC7"/>
    <w:rsid w:val="00974680"/>
    <w:rsid w:val="00975A28"/>
    <w:rsid w:val="00977843"/>
    <w:rsid w:val="009815AE"/>
    <w:rsid w:val="009816D5"/>
    <w:rsid w:val="009822F2"/>
    <w:rsid w:val="00984049"/>
    <w:rsid w:val="009846D4"/>
    <w:rsid w:val="009855AC"/>
    <w:rsid w:val="009863C4"/>
    <w:rsid w:val="00987F5A"/>
    <w:rsid w:val="009903AD"/>
    <w:rsid w:val="0099179E"/>
    <w:rsid w:val="009917DD"/>
    <w:rsid w:val="00991999"/>
    <w:rsid w:val="00991DD2"/>
    <w:rsid w:val="00993EF0"/>
    <w:rsid w:val="00994B8F"/>
    <w:rsid w:val="00994BE7"/>
    <w:rsid w:val="00994D05"/>
    <w:rsid w:val="009957A9"/>
    <w:rsid w:val="0099652D"/>
    <w:rsid w:val="009965B2"/>
    <w:rsid w:val="009965EF"/>
    <w:rsid w:val="009A01B4"/>
    <w:rsid w:val="009A0E41"/>
    <w:rsid w:val="009A154B"/>
    <w:rsid w:val="009A3110"/>
    <w:rsid w:val="009A32E9"/>
    <w:rsid w:val="009A341D"/>
    <w:rsid w:val="009A3E65"/>
    <w:rsid w:val="009A4802"/>
    <w:rsid w:val="009A77E8"/>
    <w:rsid w:val="009B32BB"/>
    <w:rsid w:val="009B418C"/>
    <w:rsid w:val="009B5FD4"/>
    <w:rsid w:val="009B6204"/>
    <w:rsid w:val="009B67F9"/>
    <w:rsid w:val="009B6D2C"/>
    <w:rsid w:val="009B7110"/>
    <w:rsid w:val="009C10F2"/>
    <w:rsid w:val="009C1981"/>
    <w:rsid w:val="009C24E8"/>
    <w:rsid w:val="009C3FEA"/>
    <w:rsid w:val="009C4107"/>
    <w:rsid w:val="009C6F91"/>
    <w:rsid w:val="009C7837"/>
    <w:rsid w:val="009D1814"/>
    <w:rsid w:val="009D22DF"/>
    <w:rsid w:val="009D2982"/>
    <w:rsid w:val="009D3A94"/>
    <w:rsid w:val="009D3D93"/>
    <w:rsid w:val="009D3F2A"/>
    <w:rsid w:val="009D48D3"/>
    <w:rsid w:val="009D4BC3"/>
    <w:rsid w:val="009D5C30"/>
    <w:rsid w:val="009D5CFA"/>
    <w:rsid w:val="009D7A9A"/>
    <w:rsid w:val="009E01E2"/>
    <w:rsid w:val="009E053A"/>
    <w:rsid w:val="009E1065"/>
    <w:rsid w:val="009E1FA9"/>
    <w:rsid w:val="009E3357"/>
    <w:rsid w:val="009E5BE7"/>
    <w:rsid w:val="009E6C55"/>
    <w:rsid w:val="009E714B"/>
    <w:rsid w:val="009E77A2"/>
    <w:rsid w:val="009E77D5"/>
    <w:rsid w:val="009F255F"/>
    <w:rsid w:val="009F25CD"/>
    <w:rsid w:val="009F562C"/>
    <w:rsid w:val="009F579A"/>
    <w:rsid w:val="009F6638"/>
    <w:rsid w:val="00A015D6"/>
    <w:rsid w:val="00A017A6"/>
    <w:rsid w:val="00A01A8B"/>
    <w:rsid w:val="00A0424A"/>
    <w:rsid w:val="00A0427C"/>
    <w:rsid w:val="00A048C4"/>
    <w:rsid w:val="00A04F89"/>
    <w:rsid w:val="00A0521F"/>
    <w:rsid w:val="00A063AC"/>
    <w:rsid w:val="00A0666E"/>
    <w:rsid w:val="00A07EFC"/>
    <w:rsid w:val="00A10012"/>
    <w:rsid w:val="00A11773"/>
    <w:rsid w:val="00A126D0"/>
    <w:rsid w:val="00A12A75"/>
    <w:rsid w:val="00A131E8"/>
    <w:rsid w:val="00A13445"/>
    <w:rsid w:val="00A136B2"/>
    <w:rsid w:val="00A1527B"/>
    <w:rsid w:val="00A1549A"/>
    <w:rsid w:val="00A16B36"/>
    <w:rsid w:val="00A20329"/>
    <w:rsid w:val="00A224EC"/>
    <w:rsid w:val="00A22B02"/>
    <w:rsid w:val="00A241AF"/>
    <w:rsid w:val="00A24E78"/>
    <w:rsid w:val="00A25E04"/>
    <w:rsid w:val="00A2637F"/>
    <w:rsid w:val="00A27704"/>
    <w:rsid w:val="00A27766"/>
    <w:rsid w:val="00A27D58"/>
    <w:rsid w:val="00A30FFF"/>
    <w:rsid w:val="00A3176B"/>
    <w:rsid w:val="00A31BF6"/>
    <w:rsid w:val="00A322D0"/>
    <w:rsid w:val="00A33343"/>
    <w:rsid w:val="00A34680"/>
    <w:rsid w:val="00A37079"/>
    <w:rsid w:val="00A37E9C"/>
    <w:rsid w:val="00A40026"/>
    <w:rsid w:val="00A417C2"/>
    <w:rsid w:val="00A42651"/>
    <w:rsid w:val="00A427FC"/>
    <w:rsid w:val="00A42CD7"/>
    <w:rsid w:val="00A430C0"/>
    <w:rsid w:val="00A4364C"/>
    <w:rsid w:val="00A444F3"/>
    <w:rsid w:val="00A500E2"/>
    <w:rsid w:val="00A502E1"/>
    <w:rsid w:val="00A5164F"/>
    <w:rsid w:val="00A51912"/>
    <w:rsid w:val="00A51B57"/>
    <w:rsid w:val="00A51D81"/>
    <w:rsid w:val="00A51E9F"/>
    <w:rsid w:val="00A53BB1"/>
    <w:rsid w:val="00A53CEA"/>
    <w:rsid w:val="00A5558D"/>
    <w:rsid w:val="00A555D7"/>
    <w:rsid w:val="00A55A86"/>
    <w:rsid w:val="00A601EB"/>
    <w:rsid w:val="00A614C7"/>
    <w:rsid w:val="00A62A1F"/>
    <w:rsid w:val="00A64606"/>
    <w:rsid w:val="00A65C75"/>
    <w:rsid w:val="00A707AB"/>
    <w:rsid w:val="00A73145"/>
    <w:rsid w:val="00A74DD0"/>
    <w:rsid w:val="00A77C99"/>
    <w:rsid w:val="00A81369"/>
    <w:rsid w:val="00A81566"/>
    <w:rsid w:val="00A836ED"/>
    <w:rsid w:val="00A83C81"/>
    <w:rsid w:val="00A85D9C"/>
    <w:rsid w:val="00A85E76"/>
    <w:rsid w:val="00A86714"/>
    <w:rsid w:val="00A867BC"/>
    <w:rsid w:val="00A86D3D"/>
    <w:rsid w:val="00A91928"/>
    <w:rsid w:val="00A92CDD"/>
    <w:rsid w:val="00A94938"/>
    <w:rsid w:val="00A94DC1"/>
    <w:rsid w:val="00A95208"/>
    <w:rsid w:val="00A97AE6"/>
    <w:rsid w:val="00AA089D"/>
    <w:rsid w:val="00AA2D0B"/>
    <w:rsid w:val="00AA2E6E"/>
    <w:rsid w:val="00AA3605"/>
    <w:rsid w:val="00AA5BF5"/>
    <w:rsid w:val="00AA64A2"/>
    <w:rsid w:val="00AA7F9D"/>
    <w:rsid w:val="00AB0254"/>
    <w:rsid w:val="00AB0B9D"/>
    <w:rsid w:val="00AB1C91"/>
    <w:rsid w:val="00AB25B0"/>
    <w:rsid w:val="00AB267A"/>
    <w:rsid w:val="00AB2D46"/>
    <w:rsid w:val="00AB402F"/>
    <w:rsid w:val="00AB5127"/>
    <w:rsid w:val="00AB5C12"/>
    <w:rsid w:val="00AB5F68"/>
    <w:rsid w:val="00AB62A5"/>
    <w:rsid w:val="00AB6A30"/>
    <w:rsid w:val="00AB6AFA"/>
    <w:rsid w:val="00AB70A4"/>
    <w:rsid w:val="00AB72A8"/>
    <w:rsid w:val="00AC0EBE"/>
    <w:rsid w:val="00AC22F6"/>
    <w:rsid w:val="00AC2A17"/>
    <w:rsid w:val="00AC317F"/>
    <w:rsid w:val="00AC5C38"/>
    <w:rsid w:val="00AC7DF4"/>
    <w:rsid w:val="00AD0882"/>
    <w:rsid w:val="00AD0A39"/>
    <w:rsid w:val="00AD0B1A"/>
    <w:rsid w:val="00AD20D3"/>
    <w:rsid w:val="00AD60D3"/>
    <w:rsid w:val="00AD63A9"/>
    <w:rsid w:val="00AD745B"/>
    <w:rsid w:val="00AE091C"/>
    <w:rsid w:val="00AE1A68"/>
    <w:rsid w:val="00AE2302"/>
    <w:rsid w:val="00AE384F"/>
    <w:rsid w:val="00AE415C"/>
    <w:rsid w:val="00AE586C"/>
    <w:rsid w:val="00AE620C"/>
    <w:rsid w:val="00AE67D2"/>
    <w:rsid w:val="00AE6B3C"/>
    <w:rsid w:val="00AE6C9A"/>
    <w:rsid w:val="00AF24C5"/>
    <w:rsid w:val="00AF264C"/>
    <w:rsid w:val="00AF2A8C"/>
    <w:rsid w:val="00AF3C91"/>
    <w:rsid w:val="00AF4258"/>
    <w:rsid w:val="00AF4CD1"/>
    <w:rsid w:val="00AF4FF1"/>
    <w:rsid w:val="00AF5504"/>
    <w:rsid w:val="00AF55E2"/>
    <w:rsid w:val="00AF58BF"/>
    <w:rsid w:val="00B00456"/>
    <w:rsid w:val="00B00AE1"/>
    <w:rsid w:val="00B0220B"/>
    <w:rsid w:val="00B03226"/>
    <w:rsid w:val="00B040FB"/>
    <w:rsid w:val="00B04190"/>
    <w:rsid w:val="00B05820"/>
    <w:rsid w:val="00B05825"/>
    <w:rsid w:val="00B067D7"/>
    <w:rsid w:val="00B07202"/>
    <w:rsid w:val="00B07E98"/>
    <w:rsid w:val="00B1087A"/>
    <w:rsid w:val="00B11ED6"/>
    <w:rsid w:val="00B12C9F"/>
    <w:rsid w:val="00B133A1"/>
    <w:rsid w:val="00B13405"/>
    <w:rsid w:val="00B13692"/>
    <w:rsid w:val="00B1434C"/>
    <w:rsid w:val="00B148EC"/>
    <w:rsid w:val="00B16F86"/>
    <w:rsid w:val="00B174AD"/>
    <w:rsid w:val="00B219A5"/>
    <w:rsid w:val="00B21FA3"/>
    <w:rsid w:val="00B220BB"/>
    <w:rsid w:val="00B22D22"/>
    <w:rsid w:val="00B22ECE"/>
    <w:rsid w:val="00B22F1B"/>
    <w:rsid w:val="00B22FB2"/>
    <w:rsid w:val="00B237BB"/>
    <w:rsid w:val="00B23D60"/>
    <w:rsid w:val="00B24198"/>
    <w:rsid w:val="00B2492C"/>
    <w:rsid w:val="00B25904"/>
    <w:rsid w:val="00B2682E"/>
    <w:rsid w:val="00B26F6E"/>
    <w:rsid w:val="00B27BE7"/>
    <w:rsid w:val="00B30808"/>
    <w:rsid w:val="00B30B32"/>
    <w:rsid w:val="00B316B8"/>
    <w:rsid w:val="00B326A2"/>
    <w:rsid w:val="00B335CA"/>
    <w:rsid w:val="00B34806"/>
    <w:rsid w:val="00B3722B"/>
    <w:rsid w:val="00B40922"/>
    <w:rsid w:val="00B412EF"/>
    <w:rsid w:val="00B4229C"/>
    <w:rsid w:val="00B43019"/>
    <w:rsid w:val="00B43466"/>
    <w:rsid w:val="00B43D26"/>
    <w:rsid w:val="00B4437D"/>
    <w:rsid w:val="00B44628"/>
    <w:rsid w:val="00B45C17"/>
    <w:rsid w:val="00B46E1A"/>
    <w:rsid w:val="00B471EF"/>
    <w:rsid w:val="00B50009"/>
    <w:rsid w:val="00B5038A"/>
    <w:rsid w:val="00B504C2"/>
    <w:rsid w:val="00B518DB"/>
    <w:rsid w:val="00B51F20"/>
    <w:rsid w:val="00B5418F"/>
    <w:rsid w:val="00B57EE4"/>
    <w:rsid w:val="00B60A43"/>
    <w:rsid w:val="00B6220C"/>
    <w:rsid w:val="00B628A2"/>
    <w:rsid w:val="00B648C0"/>
    <w:rsid w:val="00B64CEC"/>
    <w:rsid w:val="00B65386"/>
    <w:rsid w:val="00B66ABC"/>
    <w:rsid w:val="00B66C6A"/>
    <w:rsid w:val="00B67244"/>
    <w:rsid w:val="00B71B72"/>
    <w:rsid w:val="00B71BBE"/>
    <w:rsid w:val="00B720AB"/>
    <w:rsid w:val="00B72618"/>
    <w:rsid w:val="00B72B55"/>
    <w:rsid w:val="00B74A72"/>
    <w:rsid w:val="00B757FE"/>
    <w:rsid w:val="00B765D3"/>
    <w:rsid w:val="00B76639"/>
    <w:rsid w:val="00B76D4E"/>
    <w:rsid w:val="00B76F73"/>
    <w:rsid w:val="00B77664"/>
    <w:rsid w:val="00B779B3"/>
    <w:rsid w:val="00B8189E"/>
    <w:rsid w:val="00B81CA5"/>
    <w:rsid w:val="00B8252A"/>
    <w:rsid w:val="00B83D12"/>
    <w:rsid w:val="00B84027"/>
    <w:rsid w:val="00B84574"/>
    <w:rsid w:val="00B859BD"/>
    <w:rsid w:val="00B859E8"/>
    <w:rsid w:val="00B865C5"/>
    <w:rsid w:val="00B86CC7"/>
    <w:rsid w:val="00B86F11"/>
    <w:rsid w:val="00B8785A"/>
    <w:rsid w:val="00B87ACE"/>
    <w:rsid w:val="00B87B0C"/>
    <w:rsid w:val="00B87E2D"/>
    <w:rsid w:val="00B900A5"/>
    <w:rsid w:val="00B901A3"/>
    <w:rsid w:val="00B9136C"/>
    <w:rsid w:val="00B91F78"/>
    <w:rsid w:val="00B9210B"/>
    <w:rsid w:val="00B92CC9"/>
    <w:rsid w:val="00B92CFB"/>
    <w:rsid w:val="00B933DC"/>
    <w:rsid w:val="00B93E82"/>
    <w:rsid w:val="00B947E3"/>
    <w:rsid w:val="00B94C09"/>
    <w:rsid w:val="00B95795"/>
    <w:rsid w:val="00B95FBD"/>
    <w:rsid w:val="00B9641F"/>
    <w:rsid w:val="00B9685E"/>
    <w:rsid w:val="00B9687F"/>
    <w:rsid w:val="00B97D7B"/>
    <w:rsid w:val="00BA0AC1"/>
    <w:rsid w:val="00BA0C75"/>
    <w:rsid w:val="00BA0D65"/>
    <w:rsid w:val="00BA224C"/>
    <w:rsid w:val="00BA3108"/>
    <w:rsid w:val="00BA33BB"/>
    <w:rsid w:val="00BA3748"/>
    <w:rsid w:val="00BA37D9"/>
    <w:rsid w:val="00BA409D"/>
    <w:rsid w:val="00BA4FF7"/>
    <w:rsid w:val="00BB095C"/>
    <w:rsid w:val="00BB0DDF"/>
    <w:rsid w:val="00BB12D6"/>
    <w:rsid w:val="00BB14D6"/>
    <w:rsid w:val="00BB28DD"/>
    <w:rsid w:val="00BB2D4B"/>
    <w:rsid w:val="00BB2D59"/>
    <w:rsid w:val="00BB384C"/>
    <w:rsid w:val="00BB43A5"/>
    <w:rsid w:val="00BB4B3A"/>
    <w:rsid w:val="00BB5458"/>
    <w:rsid w:val="00BB7D92"/>
    <w:rsid w:val="00BC0B44"/>
    <w:rsid w:val="00BC3305"/>
    <w:rsid w:val="00BC394A"/>
    <w:rsid w:val="00BC4188"/>
    <w:rsid w:val="00BC4D77"/>
    <w:rsid w:val="00BC4E78"/>
    <w:rsid w:val="00BC50FD"/>
    <w:rsid w:val="00BC53B6"/>
    <w:rsid w:val="00BC6264"/>
    <w:rsid w:val="00BC6BFC"/>
    <w:rsid w:val="00BC77FD"/>
    <w:rsid w:val="00BD012B"/>
    <w:rsid w:val="00BD1330"/>
    <w:rsid w:val="00BD26CA"/>
    <w:rsid w:val="00BD2D2D"/>
    <w:rsid w:val="00BD37D5"/>
    <w:rsid w:val="00BD4910"/>
    <w:rsid w:val="00BD57BC"/>
    <w:rsid w:val="00BD64F9"/>
    <w:rsid w:val="00BD6E1A"/>
    <w:rsid w:val="00BE0A58"/>
    <w:rsid w:val="00BE1EE9"/>
    <w:rsid w:val="00BE2310"/>
    <w:rsid w:val="00BE2C84"/>
    <w:rsid w:val="00BE2D2B"/>
    <w:rsid w:val="00BE5142"/>
    <w:rsid w:val="00BE52FD"/>
    <w:rsid w:val="00BE5814"/>
    <w:rsid w:val="00BE5897"/>
    <w:rsid w:val="00BE6260"/>
    <w:rsid w:val="00BE7157"/>
    <w:rsid w:val="00BE7448"/>
    <w:rsid w:val="00BE7B7C"/>
    <w:rsid w:val="00BF0510"/>
    <w:rsid w:val="00BF074B"/>
    <w:rsid w:val="00BF1F56"/>
    <w:rsid w:val="00BF20B7"/>
    <w:rsid w:val="00BF23EA"/>
    <w:rsid w:val="00BF3FFA"/>
    <w:rsid w:val="00BF4496"/>
    <w:rsid w:val="00BF58D6"/>
    <w:rsid w:val="00BF6174"/>
    <w:rsid w:val="00BF67BA"/>
    <w:rsid w:val="00BF6C5F"/>
    <w:rsid w:val="00BF7534"/>
    <w:rsid w:val="00C00041"/>
    <w:rsid w:val="00C004E0"/>
    <w:rsid w:val="00C0159E"/>
    <w:rsid w:val="00C019B8"/>
    <w:rsid w:val="00C0434D"/>
    <w:rsid w:val="00C047A7"/>
    <w:rsid w:val="00C074CD"/>
    <w:rsid w:val="00C10743"/>
    <w:rsid w:val="00C109EC"/>
    <w:rsid w:val="00C12322"/>
    <w:rsid w:val="00C138AD"/>
    <w:rsid w:val="00C149D2"/>
    <w:rsid w:val="00C154BA"/>
    <w:rsid w:val="00C16D1D"/>
    <w:rsid w:val="00C171C4"/>
    <w:rsid w:val="00C1748E"/>
    <w:rsid w:val="00C20805"/>
    <w:rsid w:val="00C20E2B"/>
    <w:rsid w:val="00C21151"/>
    <w:rsid w:val="00C21D60"/>
    <w:rsid w:val="00C21E09"/>
    <w:rsid w:val="00C2210C"/>
    <w:rsid w:val="00C222FB"/>
    <w:rsid w:val="00C2340E"/>
    <w:rsid w:val="00C245AA"/>
    <w:rsid w:val="00C24BD6"/>
    <w:rsid w:val="00C256B7"/>
    <w:rsid w:val="00C25A84"/>
    <w:rsid w:val="00C25B2C"/>
    <w:rsid w:val="00C26642"/>
    <w:rsid w:val="00C267F5"/>
    <w:rsid w:val="00C2706C"/>
    <w:rsid w:val="00C27FCD"/>
    <w:rsid w:val="00C30508"/>
    <w:rsid w:val="00C30FAF"/>
    <w:rsid w:val="00C3201E"/>
    <w:rsid w:val="00C32419"/>
    <w:rsid w:val="00C32937"/>
    <w:rsid w:val="00C32E12"/>
    <w:rsid w:val="00C32F9C"/>
    <w:rsid w:val="00C358F9"/>
    <w:rsid w:val="00C37B60"/>
    <w:rsid w:val="00C40D1A"/>
    <w:rsid w:val="00C420B5"/>
    <w:rsid w:val="00C42618"/>
    <w:rsid w:val="00C42A89"/>
    <w:rsid w:val="00C432BC"/>
    <w:rsid w:val="00C43DDC"/>
    <w:rsid w:val="00C45061"/>
    <w:rsid w:val="00C50ED0"/>
    <w:rsid w:val="00C511B5"/>
    <w:rsid w:val="00C53211"/>
    <w:rsid w:val="00C5390B"/>
    <w:rsid w:val="00C555D3"/>
    <w:rsid w:val="00C55F6E"/>
    <w:rsid w:val="00C56CDB"/>
    <w:rsid w:val="00C56EBA"/>
    <w:rsid w:val="00C577A5"/>
    <w:rsid w:val="00C57DBC"/>
    <w:rsid w:val="00C6000F"/>
    <w:rsid w:val="00C6125E"/>
    <w:rsid w:val="00C614B4"/>
    <w:rsid w:val="00C6230A"/>
    <w:rsid w:val="00C63249"/>
    <w:rsid w:val="00C63C1B"/>
    <w:rsid w:val="00C644B7"/>
    <w:rsid w:val="00C647D8"/>
    <w:rsid w:val="00C6498C"/>
    <w:rsid w:val="00C64AEA"/>
    <w:rsid w:val="00C65430"/>
    <w:rsid w:val="00C65A59"/>
    <w:rsid w:val="00C66140"/>
    <w:rsid w:val="00C66814"/>
    <w:rsid w:val="00C66BF0"/>
    <w:rsid w:val="00C67321"/>
    <w:rsid w:val="00C70F58"/>
    <w:rsid w:val="00C718D4"/>
    <w:rsid w:val="00C71F03"/>
    <w:rsid w:val="00C7434A"/>
    <w:rsid w:val="00C775AB"/>
    <w:rsid w:val="00C77EDF"/>
    <w:rsid w:val="00C806E6"/>
    <w:rsid w:val="00C817DC"/>
    <w:rsid w:val="00C81ED8"/>
    <w:rsid w:val="00C82331"/>
    <w:rsid w:val="00C837F6"/>
    <w:rsid w:val="00C839D9"/>
    <w:rsid w:val="00C8400C"/>
    <w:rsid w:val="00C84585"/>
    <w:rsid w:val="00C845F4"/>
    <w:rsid w:val="00C84A71"/>
    <w:rsid w:val="00C84EF8"/>
    <w:rsid w:val="00C855A2"/>
    <w:rsid w:val="00C85CDE"/>
    <w:rsid w:val="00C8605A"/>
    <w:rsid w:val="00C86752"/>
    <w:rsid w:val="00C873B9"/>
    <w:rsid w:val="00C90D24"/>
    <w:rsid w:val="00C9254C"/>
    <w:rsid w:val="00C9289E"/>
    <w:rsid w:val="00C931F8"/>
    <w:rsid w:val="00C9361E"/>
    <w:rsid w:val="00C9376C"/>
    <w:rsid w:val="00C9410F"/>
    <w:rsid w:val="00C95D06"/>
    <w:rsid w:val="00C95FDA"/>
    <w:rsid w:val="00CA1341"/>
    <w:rsid w:val="00CA1D0D"/>
    <w:rsid w:val="00CA3483"/>
    <w:rsid w:val="00CA531A"/>
    <w:rsid w:val="00CA6CCE"/>
    <w:rsid w:val="00CB0583"/>
    <w:rsid w:val="00CB0876"/>
    <w:rsid w:val="00CB1422"/>
    <w:rsid w:val="00CB17D8"/>
    <w:rsid w:val="00CB2F74"/>
    <w:rsid w:val="00CB35F5"/>
    <w:rsid w:val="00CB3BC0"/>
    <w:rsid w:val="00CB3DCB"/>
    <w:rsid w:val="00CB555F"/>
    <w:rsid w:val="00CB5E26"/>
    <w:rsid w:val="00CC06DE"/>
    <w:rsid w:val="00CC1286"/>
    <w:rsid w:val="00CC1880"/>
    <w:rsid w:val="00CC20BD"/>
    <w:rsid w:val="00CC21CB"/>
    <w:rsid w:val="00CC37C5"/>
    <w:rsid w:val="00CC37EC"/>
    <w:rsid w:val="00CC4027"/>
    <w:rsid w:val="00CC45FE"/>
    <w:rsid w:val="00CC47A1"/>
    <w:rsid w:val="00CC50D7"/>
    <w:rsid w:val="00CC5901"/>
    <w:rsid w:val="00CC60BB"/>
    <w:rsid w:val="00CC6D01"/>
    <w:rsid w:val="00CC713C"/>
    <w:rsid w:val="00CC785D"/>
    <w:rsid w:val="00CC792B"/>
    <w:rsid w:val="00CD20B0"/>
    <w:rsid w:val="00CD3FB9"/>
    <w:rsid w:val="00CD43D4"/>
    <w:rsid w:val="00CD4B16"/>
    <w:rsid w:val="00CD4B26"/>
    <w:rsid w:val="00CD5602"/>
    <w:rsid w:val="00CD5C93"/>
    <w:rsid w:val="00CD719A"/>
    <w:rsid w:val="00CE037B"/>
    <w:rsid w:val="00CE2F3C"/>
    <w:rsid w:val="00CE31A2"/>
    <w:rsid w:val="00CE3B31"/>
    <w:rsid w:val="00CE4B1B"/>
    <w:rsid w:val="00CE4DC1"/>
    <w:rsid w:val="00CE5E4C"/>
    <w:rsid w:val="00CE73D5"/>
    <w:rsid w:val="00CF1DAF"/>
    <w:rsid w:val="00CF351E"/>
    <w:rsid w:val="00CF39FE"/>
    <w:rsid w:val="00CF4752"/>
    <w:rsid w:val="00CF5E70"/>
    <w:rsid w:val="00CF6DE3"/>
    <w:rsid w:val="00D00223"/>
    <w:rsid w:val="00D02464"/>
    <w:rsid w:val="00D02A19"/>
    <w:rsid w:val="00D03DDD"/>
    <w:rsid w:val="00D0700A"/>
    <w:rsid w:val="00D07F74"/>
    <w:rsid w:val="00D10955"/>
    <w:rsid w:val="00D10E72"/>
    <w:rsid w:val="00D11069"/>
    <w:rsid w:val="00D110EE"/>
    <w:rsid w:val="00D125DB"/>
    <w:rsid w:val="00D13D27"/>
    <w:rsid w:val="00D14F0E"/>
    <w:rsid w:val="00D21F83"/>
    <w:rsid w:val="00D22C63"/>
    <w:rsid w:val="00D23B48"/>
    <w:rsid w:val="00D24CB3"/>
    <w:rsid w:val="00D25EFA"/>
    <w:rsid w:val="00D262F3"/>
    <w:rsid w:val="00D27FD5"/>
    <w:rsid w:val="00D30F11"/>
    <w:rsid w:val="00D31D35"/>
    <w:rsid w:val="00D32240"/>
    <w:rsid w:val="00D32891"/>
    <w:rsid w:val="00D33D4D"/>
    <w:rsid w:val="00D3498E"/>
    <w:rsid w:val="00D34D74"/>
    <w:rsid w:val="00D35228"/>
    <w:rsid w:val="00D353DF"/>
    <w:rsid w:val="00D35E82"/>
    <w:rsid w:val="00D36049"/>
    <w:rsid w:val="00D37168"/>
    <w:rsid w:val="00D37EED"/>
    <w:rsid w:val="00D40A5B"/>
    <w:rsid w:val="00D417F0"/>
    <w:rsid w:val="00D42AB6"/>
    <w:rsid w:val="00D4318F"/>
    <w:rsid w:val="00D439CC"/>
    <w:rsid w:val="00D44698"/>
    <w:rsid w:val="00D44744"/>
    <w:rsid w:val="00D463C0"/>
    <w:rsid w:val="00D463E6"/>
    <w:rsid w:val="00D47274"/>
    <w:rsid w:val="00D50EAD"/>
    <w:rsid w:val="00D528F9"/>
    <w:rsid w:val="00D52FE8"/>
    <w:rsid w:val="00D53DA6"/>
    <w:rsid w:val="00D54DAD"/>
    <w:rsid w:val="00D5517A"/>
    <w:rsid w:val="00D55E51"/>
    <w:rsid w:val="00D5679B"/>
    <w:rsid w:val="00D61817"/>
    <w:rsid w:val="00D61A04"/>
    <w:rsid w:val="00D62E1D"/>
    <w:rsid w:val="00D63E26"/>
    <w:rsid w:val="00D6443F"/>
    <w:rsid w:val="00D660BE"/>
    <w:rsid w:val="00D66883"/>
    <w:rsid w:val="00D7086D"/>
    <w:rsid w:val="00D70ABA"/>
    <w:rsid w:val="00D70EC5"/>
    <w:rsid w:val="00D719C3"/>
    <w:rsid w:val="00D71D36"/>
    <w:rsid w:val="00D71DC7"/>
    <w:rsid w:val="00D71F8E"/>
    <w:rsid w:val="00D724A5"/>
    <w:rsid w:val="00D73A8E"/>
    <w:rsid w:val="00D74649"/>
    <w:rsid w:val="00D74DBF"/>
    <w:rsid w:val="00D75C9C"/>
    <w:rsid w:val="00D769B3"/>
    <w:rsid w:val="00D775CB"/>
    <w:rsid w:val="00D77980"/>
    <w:rsid w:val="00D8246C"/>
    <w:rsid w:val="00D82C5E"/>
    <w:rsid w:val="00D82F6E"/>
    <w:rsid w:val="00D8303A"/>
    <w:rsid w:val="00D831D3"/>
    <w:rsid w:val="00D839A8"/>
    <w:rsid w:val="00D83A05"/>
    <w:rsid w:val="00D84766"/>
    <w:rsid w:val="00D85175"/>
    <w:rsid w:val="00D85D9D"/>
    <w:rsid w:val="00D867C5"/>
    <w:rsid w:val="00D86B6F"/>
    <w:rsid w:val="00D917FA"/>
    <w:rsid w:val="00D9242F"/>
    <w:rsid w:val="00D93BD6"/>
    <w:rsid w:val="00D946DF"/>
    <w:rsid w:val="00D94A10"/>
    <w:rsid w:val="00D95643"/>
    <w:rsid w:val="00D95C48"/>
    <w:rsid w:val="00D9683E"/>
    <w:rsid w:val="00D97294"/>
    <w:rsid w:val="00D97A12"/>
    <w:rsid w:val="00DA0B1C"/>
    <w:rsid w:val="00DA0E69"/>
    <w:rsid w:val="00DA1A70"/>
    <w:rsid w:val="00DA27FF"/>
    <w:rsid w:val="00DA3027"/>
    <w:rsid w:val="00DA35CC"/>
    <w:rsid w:val="00DA42DB"/>
    <w:rsid w:val="00DA462E"/>
    <w:rsid w:val="00DA6C84"/>
    <w:rsid w:val="00DA7795"/>
    <w:rsid w:val="00DB0683"/>
    <w:rsid w:val="00DB3396"/>
    <w:rsid w:val="00DB3530"/>
    <w:rsid w:val="00DB5CA7"/>
    <w:rsid w:val="00DB60DF"/>
    <w:rsid w:val="00DB61BF"/>
    <w:rsid w:val="00DB65C1"/>
    <w:rsid w:val="00DB7C1F"/>
    <w:rsid w:val="00DC04A1"/>
    <w:rsid w:val="00DC0FC5"/>
    <w:rsid w:val="00DC197C"/>
    <w:rsid w:val="00DC2C1F"/>
    <w:rsid w:val="00DC36CC"/>
    <w:rsid w:val="00DC41AC"/>
    <w:rsid w:val="00DC5A2C"/>
    <w:rsid w:val="00DC7520"/>
    <w:rsid w:val="00DD27F6"/>
    <w:rsid w:val="00DD2AF5"/>
    <w:rsid w:val="00DD30E1"/>
    <w:rsid w:val="00DD3C9D"/>
    <w:rsid w:val="00DD40DB"/>
    <w:rsid w:val="00DD49E1"/>
    <w:rsid w:val="00DD4F6C"/>
    <w:rsid w:val="00DD58A3"/>
    <w:rsid w:val="00DD69A3"/>
    <w:rsid w:val="00DD6C3F"/>
    <w:rsid w:val="00DD78DD"/>
    <w:rsid w:val="00DD7C6C"/>
    <w:rsid w:val="00DE0821"/>
    <w:rsid w:val="00DE1D47"/>
    <w:rsid w:val="00DE1ED3"/>
    <w:rsid w:val="00DE381E"/>
    <w:rsid w:val="00DE3940"/>
    <w:rsid w:val="00DE5171"/>
    <w:rsid w:val="00DE548B"/>
    <w:rsid w:val="00DE5891"/>
    <w:rsid w:val="00DE5968"/>
    <w:rsid w:val="00DE656B"/>
    <w:rsid w:val="00DE74C2"/>
    <w:rsid w:val="00DE76B0"/>
    <w:rsid w:val="00DF0CE3"/>
    <w:rsid w:val="00DF179C"/>
    <w:rsid w:val="00DF1908"/>
    <w:rsid w:val="00DF1C2C"/>
    <w:rsid w:val="00DF25CC"/>
    <w:rsid w:val="00DF2659"/>
    <w:rsid w:val="00DF468A"/>
    <w:rsid w:val="00DF732C"/>
    <w:rsid w:val="00E00BE1"/>
    <w:rsid w:val="00E022E4"/>
    <w:rsid w:val="00E03613"/>
    <w:rsid w:val="00E0415E"/>
    <w:rsid w:val="00E0510A"/>
    <w:rsid w:val="00E0560D"/>
    <w:rsid w:val="00E0656D"/>
    <w:rsid w:val="00E10931"/>
    <w:rsid w:val="00E120C5"/>
    <w:rsid w:val="00E1258A"/>
    <w:rsid w:val="00E126E2"/>
    <w:rsid w:val="00E12DB3"/>
    <w:rsid w:val="00E14A64"/>
    <w:rsid w:val="00E17DC6"/>
    <w:rsid w:val="00E2123A"/>
    <w:rsid w:val="00E217AD"/>
    <w:rsid w:val="00E21E1F"/>
    <w:rsid w:val="00E222F0"/>
    <w:rsid w:val="00E24BF2"/>
    <w:rsid w:val="00E30A14"/>
    <w:rsid w:val="00E312F4"/>
    <w:rsid w:val="00E317EE"/>
    <w:rsid w:val="00E31A7B"/>
    <w:rsid w:val="00E33692"/>
    <w:rsid w:val="00E34703"/>
    <w:rsid w:val="00E372D0"/>
    <w:rsid w:val="00E3732A"/>
    <w:rsid w:val="00E375B4"/>
    <w:rsid w:val="00E3770B"/>
    <w:rsid w:val="00E40EF9"/>
    <w:rsid w:val="00E43B78"/>
    <w:rsid w:val="00E44035"/>
    <w:rsid w:val="00E4489C"/>
    <w:rsid w:val="00E44D7A"/>
    <w:rsid w:val="00E453E5"/>
    <w:rsid w:val="00E45F8E"/>
    <w:rsid w:val="00E46079"/>
    <w:rsid w:val="00E467A2"/>
    <w:rsid w:val="00E46BB1"/>
    <w:rsid w:val="00E4740A"/>
    <w:rsid w:val="00E502C9"/>
    <w:rsid w:val="00E52FDB"/>
    <w:rsid w:val="00E52FF8"/>
    <w:rsid w:val="00E54BDC"/>
    <w:rsid w:val="00E552C0"/>
    <w:rsid w:val="00E55C38"/>
    <w:rsid w:val="00E56FAA"/>
    <w:rsid w:val="00E57459"/>
    <w:rsid w:val="00E57E82"/>
    <w:rsid w:val="00E60017"/>
    <w:rsid w:val="00E610F2"/>
    <w:rsid w:val="00E611E4"/>
    <w:rsid w:val="00E619AF"/>
    <w:rsid w:val="00E6215E"/>
    <w:rsid w:val="00E62493"/>
    <w:rsid w:val="00E6313B"/>
    <w:rsid w:val="00E631C1"/>
    <w:rsid w:val="00E64446"/>
    <w:rsid w:val="00E65313"/>
    <w:rsid w:val="00E656AD"/>
    <w:rsid w:val="00E65A88"/>
    <w:rsid w:val="00E65BA4"/>
    <w:rsid w:val="00E65F9C"/>
    <w:rsid w:val="00E66E78"/>
    <w:rsid w:val="00E70BCC"/>
    <w:rsid w:val="00E71576"/>
    <w:rsid w:val="00E732D4"/>
    <w:rsid w:val="00E733B1"/>
    <w:rsid w:val="00E73B2D"/>
    <w:rsid w:val="00E750AD"/>
    <w:rsid w:val="00E75E20"/>
    <w:rsid w:val="00E76652"/>
    <w:rsid w:val="00E77FDB"/>
    <w:rsid w:val="00E8026B"/>
    <w:rsid w:val="00E80811"/>
    <w:rsid w:val="00E83306"/>
    <w:rsid w:val="00E8503C"/>
    <w:rsid w:val="00E861F8"/>
    <w:rsid w:val="00E86EF3"/>
    <w:rsid w:val="00E8720A"/>
    <w:rsid w:val="00E87DA2"/>
    <w:rsid w:val="00E87F5C"/>
    <w:rsid w:val="00E9030D"/>
    <w:rsid w:val="00E90741"/>
    <w:rsid w:val="00E90FBF"/>
    <w:rsid w:val="00E930CA"/>
    <w:rsid w:val="00E9349E"/>
    <w:rsid w:val="00E93C5F"/>
    <w:rsid w:val="00E944DA"/>
    <w:rsid w:val="00E945C3"/>
    <w:rsid w:val="00E94B3B"/>
    <w:rsid w:val="00E964F8"/>
    <w:rsid w:val="00E96822"/>
    <w:rsid w:val="00E96FC6"/>
    <w:rsid w:val="00E97BB1"/>
    <w:rsid w:val="00EA05DC"/>
    <w:rsid w:val="00EA06D9"/>
    <w:rsid w:val="00EA0EA2"/>
    <w:rsid w:val="00EA1071"/>
    <w:rsid w:val="00EA1106"/>
    <w:rsid w:val="00EA1BB3"/>
    <w:rsid w:val="00EA283E"/>
    <w:rsid w:val="00EA2887"/>
    <w:rsid w:val="00EA38B1"/>
    <w:rsid w:val="00EA3CB9"/>
    <w:rsid w:val="00EA43BE"/>
    <w:rsid w:val="00EA46C2"/>
    <w:rsid w:val="00EA6820"/>
    <w:rsid w:val="00EA6D62"/>
    <w:rsid w:val="00EA7660"/>
    <w:rsid w:val="00EA79C3"/>
    <w:rsid w:val="00EB130C"/>
    <w:rsid w:val="00EB20A6"/>
    <w:rsid w:val="00EB322C"/>
    <w:rsid w:val="00EB3B45"/>
    <w:rsid w:val="00EB4064"/>
    <w:rsid w:val="00EB40B1"/>
    <w:rsid w:val="00EB7C4A"/>
    <w:rsid w:val="00EC1DE0"/>
    <w:rsid w:val="00EC2CC4"/>
    <w:rsid w:val="00EC5E89"/>
    <w:rsid w:val="00EC67CF"/>
    <w:rsid w:val="00EC681B"/>
    <w:rsid w:val="00EC7E6E"/>
    <w:rsid w:val="00ED06B2"/>
    <w:rsid w:val="00ED1064"/>
    <w:rsid w:val="00ED1E35"/>
    <w:rsid w:val="00ED1FBC"/>
    <w:rsid w:val="00ED2B23"/>
    <w:rsid w:val="00ED36FF"/>
    <w:rsid w:val="00ED5174"/>
    <w:rsid w:val="00ED6EC3"/>
    <w:rsid w:val="00EE3302"/>
    <w:rsid w:val="00EE3DFF"/>
    <w:rsid w:val="00EE503B"/>
    <w:rsid w:val="00EE55E5"/>
    <w:rsid w:val="00EE5BEC"/>
    <w:rsid w:val="00EE5D2F"/>
    <w:rsid w:val="00EE63C4"/>
    <w:rsid w:val="00EE6691"/>
    <w:rsid w:val="00EE6E76"/>
    <w:rsid w:val="00EE70C4"/>
    <w:rsid w:val="00EE7734"/>
    <w:rsid w:val="00EF0AA5"/>
    <w:rsid w:val="00EF1A5F"/>
    <w:rsid w:val="00EF3278"/>
    <w:rsid w:val="00EF3547"/>
    <w:rsid w:val="00EF3EBC"/>
    <w:rsid w:val="00EF6573"/>
    <w:rsid w:val="00EF71E0"/>
    <w:rsid w:val="00F00853"/>
    <w:rsid w:val="00F00DF4"/>
    <w:rsid w:val="00F015F8"/>
    <w:rsid w:val="00F02845"/>
    <w:rsid w:val="00F02CED"/>
    <w:rsid w:val="00F02FF3"/>
    <w:rsid w:val="00F034B7"/>
    <w:rsid w:val="00F036B2"/>
    <w:rsid w:val="00F03D2D"/>
    <w:rsid w:val="00F056C1"/>
    <w:rsid w:val="00F06789"/>
    <w:rsid w:val="00F07A44"/>
    <w:rsid w:val="00F10EC0"/>
    <w:rsid w:val="00F112BA"/>
    <w:rsid w:val="00F117A0"/>
    <w:rsid w:val="00F11ABB"/>
    <w:rsid w:val="00F12073"/>
    <w:rsid w:val="00F12969"/>
    <w:rsid w:val="00F12C10"/>
    <w:rsid w:val="00F15994"/>
    <w:rsid w:val="00F17A80"/>
    <w:rsid w:val="00F17B23"/>
    <w:rsid w:val="00F21681"/>
    <w:rsid w:val="00F226DC"/>
    <w:rsid w:val="00F22A86"/>
    <w:rsid w:val="00F2306A"/>
    <w:rsid w:val="00F230F4"/>
    <w:rsid w:val="00F238F4"/>
    <w:rsid w:val="00F245BF"/>
    <w:rsid w:val="00F24A4C"/>
    <w:rsid w:val="00F24BF4"/>
    <w:rsid w:val="00F25055"/>
    <w:rsid w:val="00F25208"/>
    <w:rsid w:val="00F2669E"/>
    <w:rsid w:val="00F26C0E"/>
    <w:rsid w:val="00F26EB0"/>
    <w:rsid w:val="00F27892"/>
    <w:rsid w:val="00F30719"/>
    <w:rsid w:val="00F30876"/>
    <w:rsid w:val="00F31903"/>
    <w:rsid w:val="00F31C43"/>
    <w:rsid w:val="00F3272E"/>
    <w:rsid w:val="00F33018"/>
    <w:rsid w:val="00F330CA"/>
    <w:rsid w:val="00F33971"/>
    <w:rsid w:val="00F342AA"/>
    <w:rsid w:val="00F34CDE"/>
    <w:rsid w:val="00F3536B"/>
    <w:rsid w:val="00F356BD"/>
    <w:rsid w:val="00F36AF8"/>
    <w:rsid w:val="00F375CB"/>
    <w:rsid w:val="00F40CB3"/>
    <w:rsid w:val="00F40F90"/>
    <w:rsid w:val="00F41661"/>
    <w:rsid w:val="00F426BE"/>
    <w:rsid w:val="00F43B03"/>
    <w:rsid w:val="00F44DCE"/>
    <w:rsid w:val="00F45478"/>
    <w:rsid w:val="00F45CC2"/>
    <w:rsid w:val="00F51164"/>
    <w:rsid w:val="00F51E24"/>
    <w:rsid w:val="00F51F7A"/>
    <w:rsid w:val="00F53203"/>
    <w:rsid w:val="00F554A6"/>
    <w:rsid w:val="00F5558E"/>
    <w:rsid w:val="00F5612F"/>
    <w:rsid w:val="00F564EC"/>
    <w:rsid w:val="00F56600"/>
    <w:rsid w:val="00F602C8"/>
    <w:rsid w:val="00F61E4F"/>
    <w:rsid w:val="00F62DFF"/>
    <w:rsid w:val="00F63409"/>
    <w:rsid w:val="00F63F57"/>
    <w:rsid w:val="00F6427F"/>
    <w:rsid w:val="00F6448A"/>
    <w:rsid w:val="00F65101"/>
    <w:rsid w:val="00F6544D"/>
    <w:rsid w:val="00F660F7"/>
    <w:rsid w:val="00F67555"/>
    <w:rsid w:val="00F70762"/>
    <w:rsid w:val="00F731B4"/>
    <w:rsid w:val="00F731F2"/>
    <w:rsid w:val="00F7359E"/>
    <w:rsid w:val="00F73750"/>
    <w:rsid w:val="00F746E5"/>
    <w:rsid w:val="00F74860"/>
    <w:rsid w:val="00F75EA1"/>
    <w:rsid w:val="00F809BD"/>
    <w:rsid w:val="00F81264"/>
    <w:rsid w:val="00F814CE"/>
    <w:rsid w:val="00F81FA2"/>
    <w:rsid w:val="00F838DA"/>
    <w:rsid w:val="00F848B0"/>
    <w:rsid w:val="00F8566D"/>
    <w:rsid w:val="00F85BD0"/>
    <w:rsid w:val="00F85ECD"/>
    <w:rsid w:val="00F864F1"/>
    <w:rsid w:val="00F8753D"/>
    <w:rsid w:val="00F876ED"/>
    <w:rsid w:val="00F8799B"/>
    <w:rsid w:val="00F9155F"/>
    <w:rsid w:val="00F92B4F"/>
    <w:rsid w:val="00F9539A"/>
    <w:rsid w:val="00F95BB3"/>
    <w:rsid w:val="00F9612F"/>
    <w:rsid w:val="00F96FCA"/>
    <w:rsid w:val="00F97251"/>
    <w:rsid w:val="00F9780B"/>
    <w:rsid w:val="00FA0168"/>
    <w:rsid w:val="00FA073A"/>
    <w:rsid w:val="00FA15CD"/>
    <w:rsid w:val="00FA1C5B"/>
    <w:rsid w:val="00FA1D3F"/>
    <w:rsid w:val="00FA2396"/>
    <w:rsid w:val="00FA26CE"/>
    <w:rsid w:val="00FA3263"/>
    <w:rsid w:val="00FA4182"/>
    <w:rsid w:val="00FA4924"/>
    <w:rsid w:val="00FA6638"/>
    <w:rsid w:val="00FA6CA4"/>
    <w:rsid w:val="00FA7486"/>
    <w:rsid w:val="00FB0323"/>
    <w:rsid w:val="00FB1BA9"/>
    <w:rsid w:val="00FB224F"/>
    <w:rsid w:val="00FB3A79"/>
    <w:rsid w:val="00FB3C3B"/>
    <w:rsid w:val="00FB42DA"/>
    <w:rsid w:val="00FB5758"/>
    <w:rsid w:val="00FB652D"/>
    <w:rsid w:val="00FB68B1"/>
    <w:rsid w:val="00FB6AED"/>
    <w:rsid w:val="00FB6D0B"/>
    <w:rsid w:val="00FC120C"/>
    <w:rsid w:val="00FC133B"/>
    <w:rsid w:val="00FC214C"/>
    <w:rsid w:val="00FC32C2"/>
    <w:rsid w:val="00FC46A3"/>
    <w:rsid w:val="00FC560C"/>
    <w:rsid w:val="00FC568E"/>
    <w:rsid w:val="00FC5A4A"/>
    <w:rsid w:val="00FC6321"/>
    <w:rsid w:val="00FC64B5"/>
    <w:rsid w:val="00FC65E0"/>
    <w:rsid w:val="00FC7911"/>
    <w:rsid w:val="00FD0CA0"/>
    <w:rsid w:val="00FD1122"/>
    <w:rsid w:val="00FD1FDE"/>
    <w:rsid w:val="00FD3E40"/>
    <w:rsid w:val="00FD494F"/>
    <w:rsid w:val="00FD4F7F"/>
    <w:rsid w:val="00FD59B7"/>
    <w:rsid w:val="00FD79E2"/>
    <w:rsid w:val="00FD7A94"/>
    <w:rsid w:val="00FE1440"/>
    <w:rsid w:val="00FE18F0"/>
    <w:rsid w:val="00FE1FDC"/>
    <w:rsid w:val="00FE2534"/>
    <w:rsid w:val="00FE2EED"/>
    <w:rsid w:val="00FE3300"/>
    <w:rsid w:val="00FE4CAE"/>
    <w:rsid w:val="00FE5183"/>
    <w:rsid w:val="00FE703D"/>
    <w:rsid w:val="00FE7AF3"/>
    <w:rsid w:val="00FE7D46"/>
    <w:rsid w:val="00FF1FC4"/>
    <w:rsid w:val="00FF56AD"/>
    <w:rsid w:val="00FF5A00"/>
    <w:rsid w:val="00FF644D"/>
    <w:rsid w:val="00FF6865"/>
    <w:rsid w:val="00FF68FA"/>
    <w:rsid w:val="00FF6D18"/>
    <w:rsid w:val="00FF6EE7"/>
    <w:rsid w:val="02BCE5DF"/>
    <w:rsid w:val="0432021A"/>
    <w:rsid w:val="04FBD506"/>
    <w:rsid w:val="06163D5B"/>
    <w:rsid w:val="0617397A"/>
    <w:rsid w:val="06E837B7"/>
    <w:rsid w:val="07B20DBC"/>
    <w:rsid w:val="0884CA23"/>
    <w:rsid w:val="0BC3F99D"/>
    <w:rsid w:val="0ECC3465"/>
    <w:rsid w:val="1000E7A0"/>
    <w:rsid w:val="1018CA3E"/>
    <w:rsid w:val="165E9ED6"/>
    <w:rsid w:val="1707F7DA"/>
    <w:rsid w:val="1757937D"/>
    <w:rsid w:val="1827B90F"/>
    <w:rsid w:val="1A84C642"/>
    <w:rsid w:val="1A858412"/>
    <w:rsid w:val="1BC2C380"/>
    <w:rsid w:val="1D77395E"/>
    <w:rsid w:val="1F01135A"/>
    <w:rsid w:val="1F0CF7F9"/>
    <w:rsid w:val="2056F1D8"/>
    <w:rsid w:val="222959E4"/>
    <w:rsid w:val="224AAA81"/>
    <w:rsid w:val="282E1C14"/>
    <w:rsid w:val="2889D940"/>
    <w:rsid w:val="31FE1E9E"/>
    <w:rsid w:val="39E65308"/>
    <w:rsid w:val="3D6489E3"/>
    <w:rsid w:val="42A88E37"/>
    <w:rsid w:val="4490CA98"/>
    <w:rsid w:val="4761F327"/>
    <w:rsid w:val="4BB697B6"/>
    <w:rsid w:val="4BF3B34C"/>
    <w:rsid w:val="4D675C5A"/>
    <w:rsid w:val="4E9C2CD8"/>
    <w:rsid w:val="4F76A490"/>
    <w:rsid w:val="4FA5B8CF"/>
    <w:rsid w:val="536516A9"/>
    <w:rsid w:val="56FF7EEC"/>
    <w:rsid w:val="573B7A0C"/>
    <w:rsid w:val="5893887C"/>
    <w:rsid w:val="59F1AFA9"/>
    <w:rsid w:val="5B9AD2BD"/>
    <w:rsid w:val="5BABF172"/>
    <w:rsid w:val="5D07A739"/>
    <w:rsid w:val="621B32F6"/>
    <w:rsid w:val="64BFE5DA"/>
    <w:rsid w:val="64EA2294"/>
    <w:rsid w:val="656DC0B1"/>
    <w:rsid w:val="665DED0D"/>
    <w:rsid w:val="681ADDE9"/>
    <w:rsid w:val="68CDFF10"/>
    <w:rsid w:val="6A404BF7"/>
    <w:rsid w:val="6A9FC130"/>
    <w:rsid w:val="6C5245E3"/>
    <w:rsid w:val="6CA140B3"/>
    <w:rsid w:val="6DEE1644"/>
    <w:rsid w:val="6FAA2F1F"/>
    <w:rsid w:val="6FF51D7B"/>
    <w:rsid w:val="702431F7"/>
    <w:rsid w:val="79B5B2FD"/>
    <w:rsid w:val="7DF4AB2A"/>
    <w:rsid w:val="7EFE9EF1"/>
    <w:rsid w:val="7F25324E"/>
    <w:rsid w:val="7FA7F7F5"/>
    <w:rsid w:val="7FC2D3B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5FF1E"/>
  <w15:docId w15:val="{356F96C2-BE88-414A-A2E8-9CCF1DEB8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C311E"/>
    <w:pPr>
      <w:spacing w:line="288" w:lineRule="auto"/>
    </w:pPr>
    <w:rPr>
      <w:rFonts w:ascii="Tahoma" w:hAnsi="Tahoma"/>
      <w:szCs w:val="24"/>
    </w:rPr>
  </w:style>
  <w:style w:type="paragraph" w:styleId="Kop1">
    <w:name w:val="heading 1"/>
    <w:basedOn w:val="Standaard"/>
    <w:next w:val="Standaard"/>
    <w:link w:val="Kop1Char"/>
    <w:qFormat/>
    <w:rsid w:val="001C311E"/>
    <w:pPr>
      <w:keepNext/>
      <w:numPr>
        <w:numId w:val="3"/>
      </w:numPr>
      <w:spacing w:line="312" w:lineRule="auto"/>
      <w:outlineLvl w:val="0"/>
    </w:pPr>
    <w:rPr>
      <w:b/>
      <w:bCs/>
      <w:caps/>
      <w:noProof/>
      <w:szCs w:val="20"/>
      <w:lang w:eastAsia="en-US"/>
    </w:rPr>
  </w:style>
  <w:style w:type="paragraph" w:styleId="Kop2">
    <w:name w:val="heading 2"/>
    <w:aliases w:val="2scr"/>
    <w:basedOn w:val="Standaard"/>
    <w:next w:val="Standaard"/>
    <w:link w:val="Kop2Char"/>
    <w:qFormat/>
    <w:rsid w:val="001C311E"/>
    <w:pPr>
      <w:keepNext/>
      <w:numPr>
        <w:ilvl w:val="1"/>
        <w:numId w:val="3"/>
      </w:numPr>
      <w:spacing w:line="312" w:lineRule="auto"/>
      <w:outlineLvl w:val="1"/>
    </w:pPr>
    <w:rPr>
      <w:b/>
      <w:szCs w:val="20"/>
      <w:lang w:eastAsia="en-US"/>
    </w:rPr>
  </w:style>
  <w:style w:type="paragraph" w:styleId="Kop3">
    <w:name w:val="heading 3"/>
    <w:aliases w:val="3scr"/>
    <w:basedOn w:val="Standaard"/>
    <w:next w:val="Standaard"/>
    <w:link w:val="Kop3Char"/>
    <w:qFormat/>
    <w:rsid w:val="001C311E"/>
    <w:pPr>
      <w:keepNext/>
      <w:numPr>
        <w:ilvl w:val="2"/>
        <w:numId w:val="3"/>
      </w:numPr>
      <w:outlineLvl w:val="2"/>
    </w:pPr>
    <w:rPr>
      <w:bCs/>
      <w:i/>
      <w:iCs/>
      <w:szCs w:val="20"/>
      <w:lang w:eastAsia="en-US"/>
    </w:rPr>
  </w:style>
  <w:style w:type="paragraph" w:styleId="Kop4">
    <w:name w:val="heading 4"/>
    <w:basedOn w:val="Standaard"/>
    <w:next w:val="Standaard"/>
    <w:link w:val="Kop4Char"/>
    <w:qFormat/>
    <w:rsid w:val="001C311E"/>
    <w:pPr>
      <w:keepNext/>
      <w:numPr>
        <w:ilvl w:val="3"/>
        <w:numId w:val="3"/>
      </w:numPr>
      <w:spacing w:before="240" w:after="60"/>
      <w:outlineLvl w:val="3"/>
    </w:pPr>
    <w:rPr>
      <w:b/>
      <w:sz w:val="28"/>
      <w:szCs w:val="20"/>
      <w:lang w:eastAsia="en-US"/>
    </w:rPr>
  </w:style>
  <w:style w:type="paragraph" w:styleId="Kop5">
    <w:name w:val="heading 5"/>
    <w:basedOn w:val="Standaard"/>
    <w:next w:val="Standaard"/>
    <w:qFormat/>
    <w:rsid w:val="001C311E"/>
    <w:pPr>
      <w:numPr>
        <w:ilvl w:val="4"/>
        <w:numId w:val="3"/>
      </w:numPr>
      <w:spacing w:before="240" w:after="60"/>
      <w:outlineLvl w:val="4"/>
    </w:pPr>
    <w:rPr>
      <w:rFonts w:ascii="Arial" w:hAnsi="Arial"/>
      <w:b/>
      <w:i/>
      <w:sz w:val="26"/>
      <w:szCs w:val="20"/>
      <w:lang w:eastAsia="en-US"/>
    </w:rPr>
  </w:style>
  <w:style w:type="paragraph" w:styleId="Kop6">
    <w:name w:val="heading 6"/>
    <w:basedOn w:val="Standaard"/>
    <w:next w:val="Standaard"/>
    <w:qFormat/>
    <w:rsid w:val="001C311E"/>
    <w:pPr>
      <w:numPr>
        <w:ilvl w:val="5"/>
        <w:numId w:val="3"/>
      </w:numPr>
      <w:spacing w:before="240" w:after="60"/>
      <w:outlineLvl w:val="5"/>
    </w:pPr>
    <w:rPr>
      <w:rFonts w:ascii="Arial" w:hAnsi="Arial"/>
      <w:b/>
      <w:sz w:val="22"/>
      <w:szCs w:val="20"/>
      <w:lang w:eastAsia="en-US"/>
    </w:rPr>
  </w:style>
  <w:style w:type="paragraph" w:styleId="Kop7">
    <w:name w:val="heading 7"/>
    <w:basedOn w:val="Standaard"/>
    <w:next w:val="Standaard"/>
    <w:qFormat/>
    <w:rsid w:val="001C311E"/>
    <w:pPr>
      <w:numPr>
        <w:ilvl w:val="6"/>
        <w:numId w:val="3"/>
      </w:numPr>
      <w:spacing w:before="240" w:after="60"/>
      <w:outlineLvl w:val="6"/>
    </w:pPr>
    <w:rPr>
      <w:rFonts w:ascii="Arial" w:hAnsi="Arial"/>
      <w:szCs w:val="20"/>
      <w:lang w:eastAsia="en-US"/>
    </w:rPr>
  </w:style>
  <w:style w:type="paragraph" w:styleId="Kop8">
    <w:name w:val="heading 8"/>
    <w:basedOn w:val="Standaard"/>
    <w:next w:val="Standaard"/>
    <w:qFormat/>
    <w:rsid w:val="001C311E"/>
    <w:pPr>
      <w:numPr>
        <w:ilvl w:val="7"/>
        <w:numId w:val="3"/>
      </w:numPr>
      <w:spacing w:before="240" w:after="60"/>
      <w:outlineLvl w:val="7"/>
    </w:pPr>
    <w:rPr>
      <w:rFonts w:ascii="Arial" w:hAnsi="Arial"/>
      <w:i/>
      <w:szCs w:val="20"/>
      <w:lang w:eastAsia="en-US"/>
    </w:rPr>
  </w:style>
  <w:style w:type="paragraph" w:styleId="Kop9">
    <w:name w:val="heading 9"/>
    <w:basedOn w:val="Standaard"/>
    <w:next w:val="Standaard"/>
    <w:qFormat/>
    <w:rsid w:val="001C311E"/>
    <w:pPr>
      <w:numPr>
        <w:ilvl w:val="8"/>
        <w:numId w:val="3"/>
      </w:numPr>
      <w:spacing w:before="240" w:after="60"/>
      <w:outlineLvl w:val="8"/>
    </w:pPr>
    <w:rPr>
      <w:rFonts w:ascii="Arial" w:hAnsi="Arial"/>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C311E"/>
    <w:pPr>
      <w:tabs>
        <w:tab w:val="center" w:pos="4536"/>
        <w:tab w:val="right" w:pos="9072"/>
      </w:tabs>
    </w:pPr>
  </w:style>
  <w:style w:type="paragraph" w:styleId="Voettekst">
    <w:name w:val="footer"/>
    <w:basedOn w:val="Standaard"/>
    <w:link w:val="VoettekstChar"/>
    <w:uiPriority w:val="99"/>
    <w:rsid w:val="001C311E"/>
    <w:pPr>
      <w:tabs>
        <w:tab w:val="center" w:pos="4536"/>
        <w:tab w:val="right" w:pos="9072"/>
      </w:tabs>
    </w:pPr>
  </w:style>
  <w:style w:type="paragraph" w:styleId="Plattetekstinspringen">
    <w:name w:val="Body Text Indent"/>
    <w:basedOn w:val="Standaard"/>
    <w:rsid w:val="001C311E"/>
    <w:pPr>
      <w:spacing w:line="312" w:lineRule="auto"/>
      <w:ind w:left="567"/>
    </w:pPr>
    <w:rPr>
      <w:rFonts w:cs="Tahoma"/>
    </w:rPr>
  </w:style>
  <w:style w:type="paragraph" w:styleId="Plattetekstinspringen2">
    <w:name w:val="Body Text Indent 2"/>
    <w:basedOn w:val="Standaard"/>
    <w:rsid w:val="001C311E"/>
    <w:pPr>
      <w:spacing w:line="312" w:lineRule="auto"/>
      <w:ind w:left="567"/>
      <w:jc w:val="both"/>
    </w:pPr>
  </w:style>
  <w:style w:type="paragraph" w:styleId="Plattetekst">
    <w:name w:val="Body Text"/>
    <w:basedOn w:val="Standaard"/>
    <w:rsid w:val="001C311E"/>
    <w:pPr>
      <w:tabs>
        <w:tab w:val="left" w:pos="340"/>
      </w:tabs>
      <w:spacing w:before="90" w:after="54" w:line="312" w:lineRule="auto"/>
      <w:ind w:right="113"/>
      <w:jc w:val="both"/>
    </w:pPr>
    <w:rPr>
      <w:rFonts w:cs="Tahoma"/>
    </w:rPr>
  </w:style>
  <w:style w:type="paragraph" w:styleId="Plattetekst2">
    <w:name w:val="Body Text 2"/>
    <w:basedOn w:val="Standaard"/>
    <w:link w:val="Plattetekst2Char"/>
    <w:rsid w:val="001C311E"/>
    <w:pPr>
      <w:tabs>
        <w:tab w:val="left" w:pos="340"/>
      </w:tabs>
      <w:spacing w:line="312" w:lineRule="auto"/>
      <w:ind w:right="113"/>
      <w:jc w:val="both"/>
    </w:pPr>
    <w:rPr>
      <w:rFonts w:cs="Tahoma"/>
      <w:bCs/>
      <w:vanish/>
      <w:color w:val="0000FF"/>
      <w:szCs w:val="20"/>
    </w:rPr>
  </w:style>
  <w:style w:type="paragraph" w:styleId="Plattetekstinspringen3">
    <w:name w:val="Body Text Indent 3"/>
    <w:basedOn w:val="Standaard"/>
    <w:rsid w:val="001C311E"/>
    <w:pPr>
      <w:spacing w:line="312" w:lineRule="auto"/>
      <w:ind w:left="567"/>
    </w:pPr>
    <w:rPr>
      <w:b/>
      <w:bCs/>
      <w:caps/>
      <w:sz w:val="18"/>
      <w:szCs w:val="18"/>
    </w:rPr>
  </w:style>
  <w:style w:type="paragraph" w:styleId="Inhopg1">
    <w:name w:val="toc 1"/>
    <w:basedOn w:val="Standaard"/>
    <w:next w:val="Standaard"/>
    <w:autoRedefine/>
    <w:uiPriority w:val="39"/>
    <w:rsid w:val="001C311E"/>
    <w:pPr>
      <w:tabs>
        <w:tab w:val="left" w:pos="567"/>
        <w:tab w:val="right" w:leader="dot" w:pos="9072"/>
      </w:tabs>
      <w:spacing w:line="312" w:lineRule="auto"/>
    </w:pPr>
    <w:rPr>
      <w:caps/>
    </w:rPr>
  </w:style>
  <w:style w:type="paragraph" w:styleId="Inhopg2">
    <w:name w:val="toc 2"/>
    <w:basedOn w:val="Standaard"/>
    <w:next w:val="Standaard"/>
    <w:autoRedefine/>
    <w:uiPriority w:val="39"/>
    <w:rsid w:val="001C311E"/>
    <w:pPr>
      <w:tabs>
        <w:tab w:val="left" w:pos="1134"/>
        <w:tab w:val="right" w:leader="dot" w:pos="9072"/>
      </w:tabs>
      <w:spacing w:line="312" w:lineRule="auto"/>
      <w:ind w:left="567"/>
    </w:pPr>
  </w:style>
  <w:style w:type="paragraph" w:styleId="Inhopg3">
    <w:name w:val="toc 3"/>
    <w:basedOn w:val="Standaard"/>
    <w:next w:val="Standaard"/>
    <w:autoRedefine/>
    <w:uiPriority w:val="39"/>
    <w:rsid w:val="001C311E"/>
    <w:pPr>
      <w:tabs>
        <w:tab w:val="left" w:pos="1701"/>
        <w:tab w:val="right" w:leader="dot" w:pos="9072"/>
      </w:tabs>
      <w:spacing w:line="312" w:lineRule="auto"/>
      <w:ind w:left="1134"/>
    </w:pPr>
    <w:rPr>
      <w:sz w:val="18"/>
    </w:rPr>
  </w:style>
  <w:style w:type="character" w:styleId="Voetnootmarkering">
    <w:name w:val="footnote reference"/>
    <w:basedOn w:val="Standaardalinea-lettertype"/>
    <w:semiHidden/>
    <w:rsid w:val="001C311E"/>
    <w:rPr>
      <w:vertAlign w:val="superscript"/>
    </w:rPr>
  </w:style>
  <w:style w:type="paragraph" w:styleId="Bloktekst">
    <w:name w:val="Block Text"/>
    <w:basedOn w:val="Standaard"/>
    <w:rsid w:val="001C311E"/>
    <w:pPr>
      <w:tabs>
        <w:tab w:val="left" w:pos="0"/>
        <w:tab w:val="right" w:pos="2340"/>
      </w:tabs>
      <w:suppressAutoHyphens/>
      <w:spacing w:before="90" w:after="54" w:line="312" w:lineRule="auto"/>
      <w:ind w:left="57" w:right="113"/>
    </w:pPr>
    <w:rPr>
      <w:rFonts w:cs="Tahoma"/>
    </w:rPr>
  </w:style>
  <w:style w:type="paragraph" w:styleId="Inhopg4">
    <w:name w:val="toc 4"/>
    <w:basedOn w:val="Standaard"/>
    <w:next w:val="Standaard"/>
    <w:autoRedefine/>
    <w:semiHidden/>
    <w:rsid w:val="001C311E"/>
    <w:pPr>
      <w:spacing w:line="240" w:lineRule="auto"/>
      <w:ind w:left="720"/>
    </w:pPr>
    <w:rPr>
      <w:rFonts w:ascii="Times New Roman" w:hAnsi="Times New Roman"/>
      <w:sz w:val="24"/>
    </w:rPr>
  </w:style>
  <w:style w:type="paragraph" w:styleId="Inhopg5">
    <w:name w:val="toc 5"/>
    <w:basedOn w:val="Standaard"/>
    <w:next w:val="Standaard"/>
    <w:autoRedefine/>
    <w:semiHidden/>
    <w:rsid w:val="001C311E"/>
    <w:pPr>
      <w:spacing w:line="240" w:lineRule="auto"/>
      <w:ind w:left="960"/>
    </w:pPr>
    <w:rPr>
      <w:rFonts w:ascii="Times New Roman" w:hAnsi="Times New Roman"/>
      <w:sz w:val="24"/>
    </w:rPr>
  </w:style>
  <w:style w:type="paragraph" w:styleId="Inhopg6">
    <w:name w:val="toc 6"/>
    <w:basedOn w:val="Standaard"/>
    <w:next w:val="Standaard"/>
    <w:autoRedefine/>
    <w:semiHidden/>
    <w:rsid w:val="001C311E"/>
    <w:pPr>
      <w:spacing w:line="240" w:lineRule="auto"/>
      <w:ind w:left="1200"/>
    </w:pPr>
    <w:rPr>
      <w:rFonts w:ascii="Times New Roman" w:hAnsi="Times New Roman"/>
      <w:sz w:val="24"/>
    </w:rPr>
  </w:style>
  <w:style w:type="paragraph" w:styleId="Inhopg7">
    <w:name w:val="toc 7"/>
    <w:basedOn w:val="Standaard"/>
    <w:next w:val="Standaard"/>
    <w:autoRedefine/>
    <w:semiHidden/>
    <w:rsid w:val="001C311E"/>
    <w:pPr>
      <w:spacing w:line="240" w:lineRule="auto"/>
      <w:ind w:left="1440"/>
    </w:pPr>
    <w:rPr>
      <w:rFonts w:ascii="Times New Roman" w:hAnsi="Times New Roman"/>
      <w:sz w:val="24"/>
    </w:rPr>
  </w:style>
  <w:style w:type="paragraph" w:styleId="Inhopg8">
    <w:name w:val="toc 8"/>
    <w:basedOn w:val="Standaard"/>
    <w:next w:val="Standaard"/>
    <w:autoRedefine/>
    <w:semiHidden/>
    <w:rsid w:val="001C311E"/>
    <w:pPr>
      <w:spacing w:line="240" w:lineRule="auto"/>
      <w:ind w:left="1680"/>
    </w:pPr>
    <w:rPr>
      <w:rFonts w:ascii="Times New Roman" w:hAnsi="Times New Roman"/>
      <w:sz w:val="24"/>
    </w:rPr>
  </w:style>
  <w:style w:type="paragraph" w:styleId="Inhopg9">
    <w:name w:val="toc 9"/>
    <w:basedOn w:val="Standaard"/>
    <w:next w:val="Standaard"/>
    <w:autoRedefine/>
    <w:semiHidden/>
    <w:rsid w:val="001C311E"/>
    <w:pPr>
      <w:spacing w:line="240" w:lineRule="auto"/>
      <w:ind w:left="1920"/>
    </w:pPr>
    <w:rPr>
      <w:rFonts w:ascii="Times New Roman" w:hAnsi="Times New Roman"/>
      <w:sz w:val="24"/>
    </w:rPr>
  </w:style>
  <w:style w:type="character" w:styleId="Hyperlink">
    <w:name w:val="Hyperlink"/>
    <w:basedOn w:val="Standaardalinea-lettertype"/>
    <w:uiPriority w:val="99"/>
    <w:rsid w:val="001C311E"/>
    <w:rPr>
      <w:color w:val="0000FF"/>
      <w:u w:val="single"/>
    </w:rPr>
  </w:style>
  <w:style w:type="character" w:styleId="GevolgdeHyperlink">
    <w:name w:val="FollowedHyperlink"/>
    <w:basedOn w:val="Standaardalinea-lettertype"/>
    <w:rsid w:val="001C311E"/>
    <w:rPr>
      <w:color w:val="800080"/>
      <w:u w:val="single"/>
    </w:rPr>
  </w:style>
  <w:style w:type="character" w:styleId="Paginanummer">
    <w:name w:val="page number"/>
    <w:basedOn w:val="Standaardalinea-lettertype"/>
    <w:rsid w:val="006023E4"/>
  </w:style>
  <w:style w:type="paragraph" w:styleId="Voetnoottekst">
    <w:name w:val="footnote text"/>
    <w:basedOn w:val="Standaard"/>
    <w:semiHidden/>
    <w:rsid w:val="00567201"/>
    <w:rPr>
      <w:szCs w:val="20"/>
    </w:rPr>
  </w:style>
  <w:style w:type="paragraph" w:styleId="Documentstructuur">
    <w:name w:val="Document Map"/>
    <w:basedOn w:val="Standaard"/>
    <w:semiHidden/>
    <w:rsid w:val="00122270"/>
    <w:pPr>
      <w:shd w:val="clear" w:color="auto" w:fill="000080"/>
    </w:pPr>
    <w:rPr>
      <w:rFonts w:cs="Tahoma"/>
      <w:szCs w:val="20"/>
    </w:rPr>
  </w:style>
  <w:style w:type="paragraph" w:styleId="Lijstalinea">
    <w:name w:val="List Paragraph"/>
    <w:basedOn w:val="Standaard"/>
    <w:uiPriority w:val="34"/>
    <w:qFormat/>
    <w:rsid w:val="005B41D2"/>
    <w:pPr>
      <w:spacing w:line="240" w:lineRule="auto"/>
      <w:ind w:left="720"/>
    </w:pPr>
    <w:rPr>
      <w:rFonts w:ascii="Calibri" w:hAnsi="Calibri"/>
      <w:sz w:val="22"/>
      <w:szCs w:val="22"/>
    </w:rPr>
  </w:style>
  <w:style w:type="character" w:customStyle="1" w:styleId="Kop2Char">
    <w:name w:val="Kop 2 Char"/>
    <w:aliases w:val="2scr Char"/>
    <w:basedOn w:val="Standaardalinea-lettertype"/>
    <w:link w:val="Kop2"/>
    <w:rsid w:val="00F731B4"/>
    <w:rPr>
      <w:rFonts w:ascii="Tahoma" w:hAnsi="Tahoma"/>
      <w:b/>
      <w:lang w:eastAsia="en-US"/>
    </w:rPr>
  </w:style>
  <w:style w:type="paragraph" w:customStyle="1" w:styleId="Default">
    <w:name w:val="Default"/>
    <w:rsid w:val="0073700E"/>
    <w:pPr>
      <w:autoSpaceDE w:val="0"/>
      <w:autoSpaceDN w:val="0"/>
      <w:adjustRightInd w:val="0"/>
    </w:pPr>
    <w:rPr>
      <w:rFonts w:ascii="Tahoma" w:eastAsia="MS Mincho" w:hAnsi="Tahoma" w:cs="Tahoma"/>
      <w:color w:val="000000"/>
      <w:sz w:val="24"/>
      <w:szCs w:val="24"/>
    </w:rPr>
  </w:style>
  <w:style w:type="character" w:styleId="Tekstvantijdelijkeaanduiding">
    <w:name w:val="Placeholder Text"/>
    <w:basedOn w:val="Standaardalinea-lettertype"/>
    <w:uiPriority w:val="99"/>
    <w:unhideWhenUsed/>
    <w:rsid w:val="0003445B"/>
    <w:rPr>
      <w:color w:val="808080"/>
    </w:rPr>
  </w:style>
  <w:style w:type="character" w:styleId="Zwaar">
    <w:name w:val="Strong"/>
    <w:basedOn w:val="Standaardalinea-lettertype"/>
    <w:uiPriority w:val="22"/>
    <w:qFormat/>
    <w:rsid w:val="006042DC"/>
    <w:rPr>
      <w:b/>
      <w:bCs/>
    </w:rPr>
  </w:style>
  <w:style w:type="character" w:customStyle="1" w:styleId="alignright4">
    <w:name w:val="alignright4"/>
    <w:basedOn w:val="Standaardalinea-lettertype"/>
    <w:rsid w:val="006042DC"/>
  </w:style>
  <w:style w:type="table" w:styleId="Tabelraster">
    <w:name w:val="Table Grid"/>
    <w:basedOn w:val="Standaardtabel"/>
    <w:uiPriority w:val="59"/>
    <w:rsid w:val="00047A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rsid w:val="00BC50FD"/>
    <w:rPr>
      <w:sz w:val="16"/>
      <w:szCs w:val="16"/>
    </w:rPr>
  </w:style>
  <w:style w:type="paragraph" w:styleId="Tekstopmerking">
    <w:name w:val="annotation text"/>
    <w:basedOn w:val="Standaard"/>
    <w:link w:val="TekstopmerkingChar"/>
    <w:uiPriority w:val="99"/>
    <w:rsid w:val="00BC50FD"/>
    <w:rPr>
      <w:szCs w:val="20"/>
    </w:rPr>
  </w:style>
  <w:style w:type="character" w:customStyle="1" w:styleId="TekstopmerkingChar">
    <w:name w:val="Tekst opmerking Char"/>
    <w:basedOn w:val="Standaardalinea-lettertype"/>
    <w:link w:val="Tekstopmerking"/>
    <w:uiPriority w:val="99"/>
    <w:rsid w:val="00BC50FD"/>
    <w:rPr>
      <w:rFonts w:ascii="Tahoma" w:hAnsi="Tahoma"/>
    </w:rPr>
  </w:style>
  <w:style w:type="paragraph" w:styleId="Onderwerpvanopmerking">
    <w:name w:val="annotation subject"/>
    <w:basedOn w:val="Tekstopmerking"/>
    <w:next w:val="Tekstopmerking"/>
    <w:link w:val="OnderwerpvanopmerkingChar"/>
    <w:uiPriority w:val="99"/>
    <w:rsid w:val="00BC50FD"/>
    <w:rPr>
      <w:b/>
      <w:bCs/>
    </w:rPr>
  </w:style>
  <w:style w:type="character" w:customStyle="1" w:styleId="OnderwerpvanopmerkingChar">
    <w:name w:val="Onderwerp van opmerking Char"/>
    <w:basedOn w:val="TekstopmerkingChar"/>
    <w:link w:val="Onderwerpvanopmerking"/>
    <w:uiPriority w:val="99"/>
    <w:rsid w:val="00BC50FD"/>
    <w:rPr>
      <w:rFonts w:ascii="Tahoma" w:hAnsi="Tahoma"/>
      <w:b/>
      <w:bCs/>
    </w:rPr>
  </w:style>
  <w:style w:type="paragraph" w:styleId="Ballontekst">
    <w:name w:val="Balloon Text"/>
    <w:basedOn w:val="Standaard"/>
    <w:link w:val="BallontekstChar"/>
    <w:rsid w:val="00BC50FD"/>
    <w:pPr>
      <w:spacing w:line="240" w:lineRule="auto"/>
    </w:pPr>
    <w:rPr>
      <w:rFonts w:cs="Tahoma"/>
      <w:sz w:val="16"/>
      <w:szCs w:val="16"/>
    </w:rPr>
  </w:style>
  <w:style w:type="character" w:customStyle="1" w:styleId="BallontekstChar">
    <w:name w:val="Ballontekst Char"/>
    <w:basedOn w:val="Standaardalinea-lettertype"/>
    <w:link w:val="Ballontekst"/>
    <w:rsid w:val="00BC50FD"/>
    <w:rPr>
      <w:rFonts w:ascii="Tahoma" w:hAnsi="Tahoma" w:cs="Tahoma"/>
      <w:sz w:val="16"/>
      <w:szCs w:val="16"/>
    </w:rPr>
  </w:style>
  <w:style w:type="paragraph" w:styleId="Eindnoottekst">
    <w:name w:val="endnote text"/>
    <w:basedOn w:val="Standaard"/>
    <w:link w:val="EindnoottekstChar"/>
    <w:rsid w:val="00F31C43"/>
    <w:rPr>
      <w:szCs w:val="20"/>
    </w:rPr>
  </w:style>
  <w:style w:type="character" w:customStyle="1" w:styleId="EindnoottekstChar">
    <w:name w:val="Eindnoottekst Char"/>
    <w:basedOn w:val="Standaardalinea-lettertype"/>
    <w:link w:val="Eindnoottekst"/>
    <w:rsid w:val="00F31C43"/>
    <w:rPr>
      <w:rFonts w:ascii="Tahoma" w:hAnsi="Tahoma"/>
    </w:rPr>
  </w:style>
  <w:style w:type="character" w:styleId="Eindnootmarkering">
    <w:name w:val="endnote reference"/>
    <w:basedOn w:val="Standaardalinea-lettertype"/>
    <w:rsid w:val="00F31C43"/>
    <w:rPr>
      <w:vertAlign w:val="superscript"/>
    </w:rPr>
  </w:style>
  <w:style w:type="paragraph" w:customStyle="1" w:styleId="Bijlage">
    <w:name w:val="Bijlage"/>
    <w:basedOn w:val="Koptekst"/>
    <w:next w:val="Koptekst"/>
    <w:rsid w:val="00E750AD"/>
    <w:pPr>
      <w:tabs>
        <w:tab w:val="clear" w:pos="4536"/>
        <w:tab w:val="clear" w:pos="9072"/>
        <w:tab w:val="num" w:pos="360"/>
        <w:tab w:val="center" w:pos="1276"/>
        <w:tab w:val="center" w:pos="4819"/>
        <w:tab w:val="right" w:pos="9071"/>
      </w:tabs>
      <w:spacing w:line="288" w:lineRule="atLeast"/>
      <w:jc w:val="both"/>
    </w:pPr>
    <w:rPr>
      <w:rFonts w:ascii="Helvetica" w:hAnsi="Helvetica"/>
      <w:b/>
      <w:sz w:val="22"/>
      <w:szCs w:val="20"/>
    </w:rPr>
  </w:style>
  <w:style w:type="character" w:customStyle="1" w:styleId="publicationtitle">
    <w:name w:val="publicationtitle"/>
    <w:basedOn w:val="Standaardalinea-lettertype"/>
    <w:rsid w:val="00F30876"/>
  </w:style>
  <w:style w:type="paragraph" w:styleId="Normaalweb">
    <w:name w:val="Normal (Web)"/>
    <w:basedOn w:val="Standaard"/>
    <w:uiPriority w:val="99"/>
    <w:unhideWhenUsed/>
    <w:rsid w:val="00285002"/>
    <w:pPr>
      <w:spacing w:before="100" w:beforeAutospacing="1" w:after="100" w:afterAutospacing="1" w:line="240" w:lineRule="auto"/>
    </w:pPr>
    <w:rPr>
      <w:rFonts w:ascii="Times New Roman" w:hAnsi="Times New Roman"/>
      <w:sz w:val="24"/>
    </w:rPr>
  </w:style>
  <w:style w:type="paragraph" w:styleId="Revisie">
    <w:name w:val="Revision"/>
    <w:hidden/>
    <w:uiPriority w:val="99"/>
    <w:semiHidden/>
    <w:rsid w:val="006E5F4F"/>
    <w:rPr>
      <w:rFonts w:ascii="Tahoma" w:hAnsi="Tahoma"/>
      <w:szCs w:val="24"/>
    </w:rPr>
  </w:style>
  <w:style w:type="character" w:customStyle="1" w:styleId="VoettekstChar">
    <w:name w:val="Voettekst Char"/>
    <w:basedOn w:val="Standaardalinea-lettertype"/>
    <w:link w:val="Voettekst"/>
    <w:uiPriority w:val="99"/>
    <w:rsid w:val="00FB6D0B"/>
    <w:rPr>
      <w:rFonts w:ascii="Tahoma" w:hAnsi="Tahoma"/>
      <w:szCs w:val="24"/>
    </w:rPr>
  </w:style>
  <w:style w:type="paragraph" w:styleId="Tekstzonderopmaak">
    <w:name w:val="Plain Text"/>
    <w:basedOn w:val="Standaard"/>
    <w:link w:val="TekstzonderopmaakChar"/>
    <w:uiPriority w:val="99"/>
    <w:unhideWhenUsed/>
    <w:rsid w:val="00121ADC"/>
    <w:pPr>
      <w:spacing w:line="240" w:lineRule="auto"/>
    </w:pPr>
    <w:rPr>
      <w:rFonts w:ascii="Arial" w:eastAsiaTheme="minorHAnsi" w:hAnsi="Arial" w:cs="Consolas"/>
      <w:szCs w:val="21"/>
      <w:lang w:eastAsia="en-US"/>
    </w:rPr>
  </w:style>
  <w:style w:type="character" w:customStyle="1" w:styleId="TekstzonderopmaakChar">
    <w:name w:val="Tekst zonder opmaak Char"/>
    <w:basedOn w:val="Standaardalinea-lettertype"/>
    <w:link w:val="Tekstzonderopmaak"/>
    <w:uiPriority w:val="99"/>
    <w:rsid w:val="00121ADC"/>
    <w:rPr>
      <w:rFonts w:ascii="Arial" w:eastAsiaTheme="minorHAnsi" w:hAnsi="Arial" w:cs="Consolas"/>
      <w:szCs w:val="21"/>
      <w:lang w:eastAsia="en-US"/>
    </w:rPr>
  </w:style>
  <w:style w:type="character" w:customStyle="1" w:styleId="Plattetekst2Char">
    <w:name w:val="Platte tekst 2 Char"/>
    <w:basedOn w:val="Standaardalinea-lettertype"/>
    <w:link w:val="Plattetekst2"/>
    <w:rsid w:val="0056156B"/>
    <w:rPr>
      <w:rFonts w:ascii="Tahoma" w:hAnsi="Tahoma" w:cs="Tahoma"/>
      <w:bCs/>
      <w:vanish/>
      <w:color w:val="0000FF"/>
    </w:rPr>
  </w:style>
  <w:style w:type="paragraph" w:styleId="Geenafstand">
    <w:name w:val="No Spacing"/>
    <w:uiPriority w:val="1"/>
    <w:qFormat/>
    <w:rsid w:val="00145D47"/>
    <w:rPr>
      <w:rFonts w:ascii="Arial" w:eastAsiaTheme="minorHAnsi" w:hAnsi="Arial" w:cstheme="minorBidi"/>
      <w:szCs w:val="22"/>
      <w:lang w:eastAsia="en-US"/>
    </w:rPr>
  </w:style>
  <w:style w:type="character" w:customStyle="1" w:styleId="Kop1Char">
    <w:name w:val="Kop 1 Char"/>
    <w:basedOn w:val="Standaardalinea-lettertype"/>
    <w:link w:val="Kop1"/>
    <w:uiPriority w:val="9"/>
    <w:rsid w:val="00145D47"/>
    <w:rPr>
      <w:rFonts w:ascii="Tahoma" w:hAnsi="Tahoma"/>
      <w:b/>
      <w:bCs/>
      <w:caps/>
      <w:noProof/>
      <w:lang w:eastAsia="en-US"/>
    </w:rPr>
  </w:style>
  <w:style w:type="paragraph" w:styleId="Titel">
    <w:name w:val="Title"/>
    <w:basedOn w:val="Standaard"/>
    <w:next w:val="Standaard"/>
    <w:link w:val="TitelChar"/>
    <w:uiPriority w:val="10"/>
    <w:qFormat/>
    <w:rsid w:val="00145D47"/>
    <w:pPr>
      <w:spacing w:after="300" w:line="240" w:lineRule="auto"/>
      <w:contextualSpacing/>
    </w:pPr>
    <w:rPr>
      <w:rFonts w:ascii="Arial Black" w:eastAsiaTheme="majorEastAsia" w:hAnsi="Arial Black" w:cstheme="majorBidi"/>
      <w:color w:val="000000" w:themeColor="text1"/>
      <w:spacing w:val="5"/>
      <w:kern w:val="28"/>
      <w:sz w:val="28"/>
      <w:szCs w:val="52"/>
      <w:lang w:eastAsia="en-US"/>
    </w:rPr>
  </w:style>
  <w:style w:type="character" w:customStyle="1" w:styleId="TitelChar">
    <w:name w:val="Titel Char"/>
    <w:basedOn w:val="Standaardalinea-lettertype"/>
    <w:link w:val="Titel"/>
    <w:uiPriority w:val="10"/>
    <w:rsid w:val="00145D47"/>
    <w:rPr>
      <w:rFonts w:ascii="Arial Black" w:eastAsiaTheme="majorEastAsia" w:hAnsi="Arial Black" w:cstheme="majorBidi"/>
      <w:color w:val="000000" w:themeColor="text1"/>
      <w:spacing w:val="5"/>
      <w:kern w:val="28"/>
      <w:sz w:val="28"/>
      <w:szCs w:val="52"/>
      <w:lang w:eastAsia="en-US"/>
    </w:rPr>
  </w:style>
  <w:style w:type="paragraph" w:styleId="Ondertitel">
    <w:name w:val="Subtitle"/>
    <w:basedOn w:val="Standaard"/>
    <w:next w:val="Standaard"/>
    <w:link w:val="OndertitelChar"/>
    <w:uiPriority w:val="11"/>
    <w:qFormat/>
    <w:rsid w:val="00145D47"/>
    <w:pPr>
      <w:numPr>
        <w:ilvl w:val="1"/>
      </w:numPr>
      <w:spacing w:after="200" w:line="276" w:lineRule="auto"/>
    </w:pPr>
    <w:rPr>
      <w:rFonts w:ascii="Arial Black" w:eastAsiaTheme="majorEastAsia" w:hAnsi="Arial Black" w:cstheme="majorBidi"/>
      <w:iCs/>
      <w:spacing w:val="15"/>
      <w:sz w:val="24"/>
      <w:lang w:eastAsia="en-US"/>
    </w:rPr>
  </w:style>
  <w:style w:type="character" w:customStyle="1" w:styleId="OndertitelChar">
    <w:name w:val="Ondertitel Char"/>
    <w:basedOn w:val="Standaardalinea-lettertype"/>
    <w:link w:val="Ondertitel"/>
    <w:uiPriority w:val="11"/>
    <w:rsid w:val="00145D47"/>
    <w:rPr>
      <w:rFonts w:ascii="Arial Black" w:eastAsiaTheme="majorEastAsia" w:hAnsi="Arial Black" w:cstheme="majorBidi"/>
      <w:iCs/>
      <w:spacing w:val="15"/>
      <w:sz w:val="24"/>
      <w:szCs w:val="24"/>
      <w:lang w:eastAsia="en-US"/>
    </w:rPr>
  </w:style>
  <w:style w:type="character" w:styleId="Nadruk">
    <w:name w:val="Emphasis"/>
    <w:basedOn w:val="Standaardalinea-lettertype"/>
    <w:uiPriority w:val="20"/>
    <w:qFormat/>
    <w:rsid w:val="00145D47"/>
    <w:rPr>
      <w:rFonts w:ascii="Arial" w:hAnsi="Arial"/>
      <w:i/>
      <w:iCs/>
      <w:color w:val="000000" w:themeColor="text1"/>
      <w:sz w:val="20"/>
    </w:rPr>
  </w:style>
  <w:style w:type="character" w:customStyle="1" w:styleId="Kop3Char">
    <w:name w:val="Kop 3 Char"/>
    <w:aliases w:val="3scr Char"/>
    <w:basedOn w:val="Standaardalinea-lettertype"/>
    <w:link w:val="Kop3"/>
    <w:uiPriority w:val="9"/>
    <w:rsid w:val="00145D47"/>
    <w:rPr>
      <w:rFonts w:ascii="Tahoma" w:hAnsi="Tahoma"/>
      <w:bCs/>
      <w:i/>
      <w:iCs/>
      <w:lang w:eastAsia="en-US"/>
    </w:rPr>
  </w:style>
  <w:style w:type="paragraph" w:customStyle="1" w:styleId="Fotobijschrift">
    <w:name w:val="Fotobijschrift"/>
    <w:basedOn w:val="Standaard"/>
    <w:next w:val="Standaard"/>
    <w:link w:val="FotobijschriftChar"/>
    <w:rsid w:val="00145D47"/>
    <w:pPr>
      <w:spacing w:after="200" w:line="276" w:lineRule="auto"/>
    </w:pPr>
    <w:rPr>
      <w:rFonts w:ascii="Arial" w:eastAsiaTheme="minorHAnsi" w:hAnsi="Arial" w:cstheme="minorBidi"/>
      <w:sz w:val="12"/>
      <w:szCs w:val="22"/>
      <w:lang w:eastAsia="en-US"/>
    </w:rPr>
  </w:style>
  <w:style w:type="character" w:customStyle="1" w:styleId="FotobijschriftChar">
    <w:name w:val="Fotobijschrift Char"/>
    <w:basedOn w:val="Standaardalinea-lettertype"/>
    <w:link w:val="Fotobijschrift"/>
    <w:rsid w:val="00145D47"/>
    <w:rPr>
      <w:rFonts w:ascii="Arial" w:eastAsiaTheme="minorHAnsi" w:hAnsi="Arial" w:cstheme="minorBidi"/>
      <w:sz w:val="12"/>
      <w:szCs w:val="22"/>
      <w:lang w:eastAsia="en-US"/>
    </w:rPr>
  </w:style>
  <w:style w:type="character" w:customStyle="1" w:styleId="Kop4Char">
    <w:name w:val="Kop 4 Char"/>
    <w:basedOn w:val="Standaardalinea-lettertype"/>
    <w:link w:val="Kop4"/>
    <w:uiPriority w:val="9"/>
    <w:rsid w:val="00145D47"/>
    <w:rPr>
      <w:rFonts w:ascii="Tahoma" w:hAnsi="Tahoma"/>
      <w:b/>
      <w:sz w:val="28"/>
      <w:lang w:eastAsia="en-US"/>
    </w:rPr>
  </w:style>
  <w:style w:type="paragraph" w:customStyle="1" w:styleId="Fotobijschrift0">
    <w:name w:val="Foto bijschrift"/>
    <w:basedOn w:val="Fotobijschrift"/>
    <w:link w:val="FotobijschriftChar0"/>
    <w:rsid w:val="00145D47"/>
  </w:style>
  <w:style w:type="character" w:customStyle="1" w:styleId="FotobijschriftChar0">
    <w:name w:val="Foto bijschrift Char"/>
    <w:basedOn w:val="FotobijschriftChar"/>
    <w:link w:val="Fotobijschrift0"/>
    <w:rsid w:val="00145D47"/>
    <w:rPr>
      <w:rFonts w:ascii="Arial" w:eastAsiaTheme="minorHAnsi" w:hAnsi="Arial" w:cstheme="minorBidi"/>
      <w:sz w:val="12"/>
      <w:szCs w:val="22"/>
      <w:lang w:eastAsia="en-US"/>
    </w:rPr>
  </w:style>
  <w:style w:type="character" w:customStyle="1" w:styleId="KoptekstChar">
    <w:name w:val="Koptekst Char"/>
    <w:basedOn w:val="Standaardalinea-lettertype"/>
    <w:link w:val="Koptekst"/>
    <w:uiPriority w:val="99"/>
    <w:rsid w:val="00145D47"/>
    <w:rPr>
      <w:rFonts w:ascii="Tahoma" w:hAnsi="Tahoma"/>
      <w:szCs w:val="24"/>
    </w:rPr>
  </w:style>
  <w:style w:type="character" w:customStyle="1" w:styleId="ui-provider">
    <w:name w:val="ui-provider"/>
    <w:basedOn w:val="Standaardalinea-lettertype"/>
    <w:rsid w:val="00145D47"/>
  </w:style>
  <w:style w:type="table" w:styleId="Rastertabel1licht-Accent1">
    <w:name w:val="Grid Table 1 Light Accent 1"/>
    <w:basedOn w:val="Standaardtabel"/>
    <w:uiPriority w:val="46"/>
    <w:rsid w:val="00077B07"/>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Kopvaninhoudsopgave">
    <w:name w:val="TOC Heading"/>
    <w:basedOn w:val="Kop1"/>
    <w:next w:val="Standaard"/>
    <w:uiPriority w:val="39"/>
    <w:unhideWhenUsed/>
    <w:qFormat/>
    <w:rsid w:val="00202B1D"/>
    <w:pPr>
      <w:keepLines/>
      <w:numPr>
        <w:numId w:val="0"/>
      </w:numPr>
      <w:spacing w:before="240" w:line="259" w:lineRule="auto"/>
      <w:outlineLvl w:val="9"/>
    </w:pPr>
    <w:rPr>
      <w:rFonts w:asciiTheme="majorHAnsi" w:eastAsiaTheme="majorEastAsia" w:hAnsiTheme="majorHAnsi" w:cstheme="majorBidi"/>
      <w:b w:val="0"/>
      <w:bCs w:val="0"/>
      <w:caps w:val="0"/>
      <w:noProof w:val="0"/>
      <w:color w:val="365F91" w:themeColor="accent1" w:themeShade="BF"/>
      <w:sz w:val="32"/>
      <w:szCs w:val="32"/>
      <w:lang w:eastAsia="nl-NL"/>
    </w:rPr>
  </w:style>
  <w:style w:type="character" w:styleId="Onopgelostemelding">
    <w:name w:val="Unresolved Mention"/>
    <w:basedOn w:val="Standaardalinea-lettertype"/>
    <w:uiPriority w:val="99"/>
    <w:semiHidden/>
    <w:unhideWhenUsed/>
    <w:rsid w:val="002015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52496">
      <w:bodyDiv w:val="1"/>
      <w:marLeft w:val="0"/>
      <w:marRight w:val="0"/>
      <w:marTop w:val="0"/>
      <w:marBottom w:val="0"/>
      <w:divBdr>
        <w:top w:val="none" w:sz="0" w:space="0" w:color="auto"/>
        <w:left w:val="none" w:sz="0" w:space="0" w:color="auto"/>
        <w:bottom w:val="none" w:sz="0" w:space="0" w:color="auto"/>
        <w:right w:val="none" w:sz="0" w:space="0" w:color="auto"/>
      </w:divBdr>
    </w:div>
    <w:div w:id="271741926">
      <w:bodyDiv w:val="1"/>
      <w:marLeft w:val="0"/>
      <w:marRight w:val="0"/>
      <w:marTop w:val="0"/>
      <w:marBottom w:val="0"/>
      <w:divBdr>
        <w:top w:val="none" w:sz="0" w:space="0" w:color="auto"/>
        <w:left w:val="none" w:sz="0" w:space="0" w:color="auto"/>
        <w:bottom w:val="none" w:sz="0" w:space="0" w:color="auto"/>
        <w:right w:val="none" w:sz="0" w:space="0" w:color="auto"/>
      </w:divBdr>
    </w:div>
    <w:div w:id="463044385">
      <w:bodyDiv w:val="1"/>
      <w:marLeft w:val="0"/>
      <w:marRight w:val="0"/>
      <w:marTop w:val="0"/>
      <w:marBottom w:val="0"/>
      <w:divBdr>
        <w:top w:val="none" w:sz="0" w:space="0" w:color="auto"/>
        <w:left w:val="none" w:sz="0" w:space="0" w:color="auto"/>
        <w:bottom w:val="none" w:sz="0" w:space="0" w:color="auto"/>
        <w:right w:val="none" w:sz="0" w:space="0" w:color="auto"/>
      </w:divBdr>
    </w:div>
    <w:div w:id="651564917">
      <w:bodyDiv w:val="1"/>
      <w:marLeft w:val="0"/>
      <w:marRight w:val="0"/>
      <w:marTop w:val="0"/>
      <w:marBottom w:val="0"/>
      <w:divBdr>
        <w:top w:val="none" w:sz="0" w:space="0" w:color="auto"/>
        <w:left w:val="none" w:sz="0" w:space="0" w:color="auto"/>
        <w:bottom w:val="none" w:sz="0" w:space="0" w:color="auto"/>
        <w:right w:val="none" w:sz="0" w:space="0" w:color="auto"/>
      </w:divBdr>
    </w:div>
    <w:div w:id="769084736">
      <w:bodyDiv w:val="1"/>
      <w:marLeft w:val="0"/>
      <w:marRight w:val="0"/>
      <w:marTop w:val="0"/>
      <w:marBottom w:val="0"/>
      <w:divBdr>
        <w:top w:val="none" w:sz="0" w:space="0" w:color="auto"/>
        <w:left w:val="none" w:sz="0" w:space="0" w:color="auto"/>
        <w:bottom w:val="none" w:sz="0" w:space="0" w:color="auto"/>
        <w:right w:val="none" w:sz="0" w:space="0" w:color="auto"/>
      </w:divBdr>
      <w:divsChild>
        <w:div w:id="2058316819">
          <w:marLeft w:val="0"/>
          <w:marRight w:val="0"/>
          <w:marTop w:val="0"/>
          <w:marBottom w:val="288"/>
          <w:divBdr>
            <w:top w:val="single" w:sz="2" w:space="0" w:color="E2E2E2"/>
            <w:left w:val="single" w:sz="4" w:space="4" w:color="E2E2E2"/>
            <w:bottom w:val="single" w:sz="4" w:space="0" w:color="E2E2E2"/>
            <w:right w:val="single" w:sz="4" w:space="4" w:color="E2E2E2"/>
          </w:divBdr>
          <w:divsChild>
            <w:div w:id="197202268">
              <w:marLeft w:val="0"/>
              <w:marRight w:val="0"/>
              <w:marTop w:val="2208"/>
              <w:marBottom w:val="0"/>
              <w:divBdr>
                <w:top w:val="none" w:sz="0" w:space="0" w:color="auto"/>
                <w:left w:val="none" w:sz="0" w:space="0" w:color="auto"/>
                <w:bottom w:val="none" w:sz="0" w:space="0" w:color="auto"/>
                <w:right w:val="none" w:sz="0" w:space="0" w:color="auto"/>
              </w:divBdr>
              <w:divsChild>
                <w:div w:id="1522816590">
                  <w:marLeft w:val="1632"/>
                  <w:marRight w:val="1440"/>
                  <w:marTop w:val="0"/>
                  <w:marBottom w:val="0"/>
                  <w:divBdr>
                    <w:top w:val="none" w:sz="0" w:space="0" w:color="auto"/>
                    <w:left w:val="none" w:sz="0" w:space="0" w:color="auto"/>
                    <w:bottom w:val="none" w:sz="0" w:space="0" w:color="auto"/>
                    <w:right w:val="none" w:sz="0" w:space="0" w:color="auto"/>
                  </w:divBdr>
                  <w:divsChild>
                    <w:div w:id="187788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76023">
      <w:bodyDiv w:val="1"/>
      <w:marLeft w:val="0"/>
      <w:marRight w:val="0"/>
      <w:marTop w:val="0"/>
      <w:marBottom w:val="0"/>
      <w:divBdr>
        <w:top w:val="none" w:sz="0" w:space="0" w:color="auto"/>
        <w:left w:val="none" w:sz="0" w:space="0" w:color="auto"/>
        <w:bottom w:val="none" w:sz="0" w:space="0" w:color="auto"/>
        <w:right w:val="none" w:sz="0" w:space="0" w:color="auto"/>
      </w:divBdr>
    </w:div>
    <w:div w:id="1209757626">
      <w:bodyDiv w:val="1"/>
      <w:marLeft w:val="0"/>
      <w:marRight w:val="0"/>
      <w:marTop w:val="0"/>
      <w:marBottom w:val="0"/>
      <w:divBdr>
        <w:top w:val="none" w:sz="0" w:space="0" w:color="auto"/>
        <w:left w:val="none" w:sz="0" w:space="0" w:color="auto"/>
        <w:bottom w:val="none" w:sz="0" w:space="0" w:color="auto"/>
        <w:right w:val="none" w:sz="0" w:space="0" w:color="auto"/>
      </w:divBdr>
    </w:div>
    <w:div w:id="1565022883">
      <w:bodyDiv w:val="1"/>
      <w:marLeft w:val="0"/>
      <w:marRight w:val="0"/>
      <w:marTop w:val="0"/>
      <w:marBottom w:val="0"/>
      <w:divBdr>
        <w:top w:val="none" w:sz="0" w:space="0" w:color="auto"/>
        <w:left w:val="none" w:sz="0" w:space="0" w:color="auto"/>
        <w:bottom w:val="none" w:sz="0" w:space="0" w:color="auto"/>
        <w:right w:val="none" w:sz="0" w:space="0" w:color="auto"/>
      </w:divBdr>
    </w:div>
    <w:div w:id="1738042821">
      <w:bodyDiv w:val="1"/>
      <w:marLeft w:val="0"/>
      <w:marRight w:val="0"/>
      <w:marTop w:val="0"/>
      <w:marBottom w:val="0"/>
      <w:divBdr>
        <w:top w:val="none" w:sz="0" w:space="0" w:color="auto"/>
        <w:left w:val="none" w:sz="0" w:space="0" w:color="auto"/>
        <w:bottom w:val="none" w:sz="0" w:space="0" w:color="auto"/>
        <w:right w:val="none" w:sz="0" w:space="0" w:color="auto"/>
      </w:divBdr>
    </w:div>
    <w:div w:id="1806583995">
      <w:bodyDiv w:val="1"/>
      <w:marLeft w:val="0"/>
      <w:marRight w:val="0"/>
      <w:marTop w:val="0"/>
      <w:marBottom w:val="0"/>
      <w:divBdr>
        <w:top w:val="none" w:sz="0" w:space="0" w:color="auto"/>
        <w:left w:val="none" w:sz="0" w:space="0" w:color="auto"/>
        <w:bottom w:val="none" w:sz="0" w:space="0" w:color="auto"/>
        <w:right w:val="none" w:sz="0" w:space="0" w:color="auto"/>
      </w:divBdr>
      <w:divsChild>
        <w:div w:id="1387140504">
          <w:marLeft w:val="0"/>
          <w:marRight w:val="0"/>
          <w:marTop w:val="0"/>
          <w:marBottom w:val="0"/>
          <w:divBdr>
            <w:top w:val="none" w:sz="0" w:space="0" w:color="auto"/>
            <w:left w:val="none" w:sz="0" w:space="0" w:color="auto"/>
            <w:bottom w:val="none" w:sz="0" w:space="0" w:color="auto"/>
            <w:right w:val="none" w:sz="0" w:space="0" w:color="auto"/>
          </w:divBdr>
          <w:divsChild>
            <w:div w:id="1149516322">
              <w:marLeft w:val="0"/>
              <w:marRight w:val="0"/>
              <w:marTop w:val="0"/>
              <w:marBottom w:val="0"/>
              <w:divBdr>
                <w:top w:val="none" w:sz="0" w:space="0" w:color="auto"/>
                <w:left w:val="none" w:sz="0" w:space="0" w:color="auto"/>
                <w:bottom w:val="none" w:sz="0" w:space="0" w:color="auto"/>
                <w:right w:val="none" w:sz="0" w:space="0" w:color="auto"/>
              </w:divBdr>
              <w:divsChild>
                <w:div w:id="26031683">
                  <w:marLeft w:val="0"/>
                  <w:marRight w:val="0"/>
                  <w:marTop w:val="0"/>
                  <w:marBottom w:val="0"/>
                  <w:divBdr>
                    <w:top w:val="none" w:sz="0" w:space="0" w:color="auto"/>
                    <w:left w:val="none" w:sz="0" w:space="0" w:color="auto"/>
                    <w:bottom w:val="none" w:sz="0" w:space="0" w:color="auto"/>
                    <w:right w:val="none" w:sz="0" w:space="0" w:color="auto"/>
                  </w:divBdr>
                  <w:divsChild>
                    <w:div w:id="214079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l.wikipedia.org/wiki/Compacte_klass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63A4E5A5B30C04897108330B10341B4" ma:contentTypeVersion="6" ma:contentTypeDescription="Een nieuw document maken." ma:contentTypeScope="" ma:versionID="1c09611116c20a5d4462ac156401c1b5">
  <xsd:schema xmlns:xsd="http://www.w3.org/2001/XMLSchema" xmlns:xs="http://www.w3.org/2001/XMLSchema" xmlns:p="http://schemas.microsoft.com/office/2006/metadata/properties" xmlns:ns2="11f7e2a0-78d8-42b9-8cc9-5c5f1c9aa4da" xmlns:ns3="128a386c-c627-4b16-af3b-909f76ac8ea7" targetNamespace="http://schemas.microsoft.com/office/2006/metadata/properties" ma:root="true" ma:fieldsID="34d2b6779013dca4f5aeb61bce768d28" ns2:_="" ns3:_="">
    <xsd:import namespace="11f7e2a0-78d8-42b9-8cc9-5c5f1c9aa4da"/>
    <xsd:import namespace="128a386c-c627-4b16-af3b-909f76ac8e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7e2a0-78d8-42b9-8cc9-5c5f1c9aa4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8a386c-c627-4b16-af3b-909f76ac8ea7"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703E1B-628B-4460-8461-CB6E8C85D344}">
  <ds:schemaRefs>
    <ds:schemaRef ds:uri="http://schemas.openxmlformats.org/officeDocument/2006/bibliography"/>
  </ds:schemaRefs>
</ds:datastoreItem>
</file>

<file path=customXml/itemProps2.xml><?xml version="1.0" encoding="utf-8"?>
<ds:datastoreItem xmlns:ds="http://schemas.openxmlformats.org/officeDocument/2006/customXml" ds:itemID="{BE9758F3-B4E5-413F-929E-4E12EE0981BD}">
  <ds:schemaRefs>
    <ds:schemaRef ds:uri="http://purl.org/dc/dcmitype/"/>
    <ds:schemaRef ds:uri="128a386c-c627-4b16-af3b-909f76ac8ea7"/>
    <ds:schemaRef ds:uri="http://schemas.microsoft.com/office/2006/metadata/properties"/>
    <ds:schemaRef ds:uri="11f7e2a0-78d8-42b9-8cc9-5c5f1c9aa4da"/>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4F1CCBDE-611E-4F74-97D2-2F23403AC04F}">
  <ds:schemaRefs>
    <ds:schemaRef ds:uri="http://schemas.microsoft.com/sharepoint/v3/contenttype/forms"/>
  </ds:schemaRefs>
</ds:datastoreItem>
</file>

<file path=customXml/itemProps4.xml><?xml version="1.0" encoding="utf-8"?>
<ds:datastoreItem xmlns:ds="http://schemas.openxmlformats.org/officeDocument/2006/customXml" ds:itemID="{B5BB2D8B-7E8F-4E29-8054-B3AF00F68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7e2a0-78d8-42b9-8cc9-5c5f1c9aa4da"/>
    <ds:schemaRef ds:uri="128a386c-c627-4b16-af3b-909f76ac8e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2830</Words>
  <Characters>16791</Characters>
  <Application>Microsoft Office Word</Application>
  <DocSecurity>0</DocSecurity>
  <Lines>139</Lines>
  <Paragraphs>39</Paragraphs>
  <ScaleCrop>false</ScaleCrop>
  <HeadingPairs>
    <vt:vector size="2" baseType="variant">
      <vt:variant>
        <vt:lpstr>Titel</vt:lpstr>
      </vt:variant>
      <vt:variant>
        <vt:i4>1</vt:i4>
      </vt:variant>
    </vt:vector>
  </HeadingPairs>
  <TitlesOfParts>
    <vt:vector size="1" baseType="lpstr">
      <vt:lpstr>Beschrijvend document OP</vt:lpstr>
    </vt:vector>
  </TitlesOfParts>
  <Company>INML</Company>
  <LinksUpToDate>false</LinksUpToDate>
  <CharactersWithSpaces>19582</CharactersWithSpaces>
  <SharedDoc>false</SharedDoc>
  <HLinks>
    <vt:vector size="420" baseType="variant">
      <vt:variant>
        <vt:i4>5177380</vt:i4>
      </vt:variant>
      <vt:variant>
        <vt:i4>624</vt:i4>
      </vt:variant>
      <vt:variant>
        <vt:i4>0</vt:i4>
      </vt:variant>
      <vt:variant>
        <vt:i4>5</vt:i4>
      </vt:variant>
      <vt:variant>
        <vt:lpwstr>https://nl.wikipedia.org/wiki/Compacte_klasse</vt:lpwstr>
      </vt:variant>
      <vt:variant>
        <vt:lpwstr/>
      </vt:variant>
      <vt:variant>
        <vt:i4>6160497</vt:i4>
      </vt:variant>
      <vt:variant>
        <vt:i4>618</vt:i4>
      </vt:variant>
      <vt:variant>
        <vt:i4>0</vt:i4>
      </vt:variant>
      <vt:variant>
        <vt:i4>5</vt:i4>
      </vt:variant>
      <vt:variant>
        <vt:lpwstr>mailto:factuur@peelenmaas.nl</vt:lpwstr>
      </vt:variant>
      <vt:variant>
        <vt:lpwstr/>
      </vt:variant>
      <vt:variant>
        <vt:i4>7929983</vt:i4>
      </vt:variant>
      <vt:variant>
        <vt:i4>612</vt:i4>
      </vt:variant>
      <vt:variant>
        <vt:i4>0</vt:i4>
      </vt:variant>
      <vt:variant>
        <vt:i4>5</vt:i4>
      </vt:variant>
      <vt:variant>
        <vt:lpwstr>https://www.pianoo.nl/nl/regelgeving/uniform-europees-aanbestedingsdocument/interactieve-pdf/ondernemers-en-het-uea</vt:lpwstr>
      </vt:variant>
      <vt:variant>
        <vt:lpwstr/>
      </vt:variant>
      <vt:variant>
        <vt:i4>7209107</vt:i4>
      </vt:variant>
      <vt:variant>
        <vt:i4>594</vt:i4>
      </vt:variant>
      <vt:variant>
        <vt:i4>0</vt:i4>
      </vt:variant>
      <vt:variant>
        <vt:i4>5</vt:i4>
      </vt:variant>
      <vt:variant>
        <vt:lpwstr/>
      </vt:variant>
      <vt:variant>
        <vt:lpwstr>_Bijlage_I.H_Financiële</vt:lpwstr>
      </vt:variant>
      <vt:variant>
        <vt:i4>262171</vt:i4>
      </vt:variant>
      <vt:variant>
        <vt:i4>585</vt:i4>
      </vt:variant>
      <vt:variant>
        <vt:i4>0</vt:i4>
      </vt:variant>
      <vt:variant>
        <vt:i4>5</vt:i4>
      </vt:variant>
      <vt:variant>
        <vt:lpwstr>http://www.rijksoverheid.nl/</vt:lpwstr>
      </vt:variant>
      <vt:variant>
        <vt:lpwstr/>
      </vt:variant>
      <vt:variant>
        <vt:i4>262171</vt:i4>
      </vt:variant>
      <vt:variant>
        <vt:i4>582</vt:i4>
      </vt:variant>
      <vt:variant>
        <vt:i4>0</vt:i4>
      </vt:variant>
      <vt:variant>
        <vt:i4>5</vt:i4>
      </vt:variant>
      <vt:variant>
        <vt:lpwstr>http://www.rijksoverheid.nl/</vt:lpwstr>
      </vt:variant>
      <vt:variant>
        <vt:lpwstr/>
      </vt:variant>
      <vt:variant>
        <vt:i4>6946942</vt:i4>
      </vt:variant>
      <vt:variant>
        <vt:i4>579</vt:i4>
      </vt:variant>
      <vt:variant>
        <vt:i4>0</vt:i4>
      </vt:variant>
      <vt:variant>
        <vt:i4>5</vt:i4>
      </vt:variant>
      <vt:variant>
        <vt:lpwstr>http://www.belastingdienst.nl/</vt:lpwstr>
      </vt:variant>
      <vt:variant>
        <vt:lpwstr/>
      </vt:variant>
      <vt:variant>
        <vt:i4>1376331</vt:i4>
      </vt:variant>
      <vt:variant>
        <vt:i4>528</vt:i4>
      </vt:variant>
      <vt:variant>
        <vt:i4>0</vt:i4>
      </vt:variant>
      <vt:variant>
        <vt:i4>5</vt:i4>
      </vt:variant>
      <vt:variant>
        <vt:lpwstr>http://www.peelenmaas.nl/</vt:lpwstr>
      </vt:variant>
      <vt:variant>
        <vt:lpwstr/>
      </vt:variant>
      <vt:variant>
        <vt:i4>2359400</vt:i4>
      </vt:variant>
      <vt:variant>
        <vt:i4>525</vt:i4>
      </vt:variant>
      <vt:variant>
        <vt:i4>0</vt:i4>
      </vt:variant>
      <vt:variant>
        <vt:i4>5</vt:i4>
      </vt:variant>
      <vt:variant>
        <vt:lpwstr>https://www.tenderned.nl/cms/voor-ondernemingen/registreren-en-eherkenning</vt:lpwstr>
      </vt:variant>
      <vt:variant>
        <vt:lpwstr/>
      </vt:variant>
      <vt:variant>
        <vt:i4>458844</vt:i4>
      </vt:variant>
      <vt:variant>
        <vt:i4>522</vt:i4>
      </vt:variant>
      <vt:variant>
        <vt:i4>0</vt:i4>
      </vt:variant>
      <vt:variant>
        <vt:i4>5</vt:i4>
      </vt:variant>
      <vt:variant>
        <vt:lpwstr>http://ted.europa.eu/</vt:lpwstr>
      </vt:variant>
      <vt:variant>
        <vt:lpwstr/>
      </vt:variant>
      <vt:variant>
        <vt:i4>1507388</vt:i4>
      </vt:variant>
      <vt:variant>
        <vt:i4>509</vt:i4>
      </vt:variant>
      <vt:variant>
        <vt:i4>0</vt:i4>
      </vt:variant>
      <vt:variant>
        <vt:i4>5</vt:i4>
      </vt:variant>
      <vt:variant>
        <vt:lpwstr/>
      </vt:variant>
      <vt:variant>
        <vt:lpwstr>_Toc158123776</vt:lpwstr>
      </vt:variant>
      <vt:variant>
        <vt:i4>1507388</vt:i4>
      </vt:variant>
      <vt:variant>
        <vt:i4>503</vt:i4>
      </vt:variant>
      <vt:variant>
        <vt:i4>0</vt:i4>
      </vt:variant>
      <vt:variant>
        <vt:i4>5</vt:i4>
      </vt:variant>
      <vt:variant>
        <vt:lpwstr/>
      </vt:variant>
      <vt:variant>
        <vt:lpwstr>_Toc158123775</vt:lpwstr>
      </vt:variant>
      <vt:variant>
        <vt:i4>1507388</vt:i4>
      </vt:variant>
      <vt:variant>
        <vt:i4>497</vt:i4>
      </vt:variant>
      <vt:variant>
        <vt:i4>0</vt:i4>
      </vt:variant>
      <vt:variant>
        <vt:i4>5</vt:i4>
      </vt:variant>
      <vt:variant>
        <vt:lpwstr/>
      </vt:variant>
      <vt:variant>
        <vt:lpwstr>_Toc158123774</vt:lpwstr>
      </vt:variant>
      <vt:variant>
        <vt:i4>1507388</vt:i4>
      </vt:variant>
      <vt:variant>
        <vt:i4>491</vt:i4>
      </vt:variant>
      <vt:variant>
        <vt:i4>0</vt:i4>
      </vt:variant>
      <vt:variant>
        <vt:i4>5</vt:i4>
      </vt:variant>
      <vt:variant>
        <vt:lpwstr/>
      </vt:variant>
      <vt:variant>
        <vt:lpwstr>_Toc158123773</vt:lpwstr>
      </vt:variant>
      <vt:variant>
        <vt:i4>1507388</vt:i4>
      </vt:variant>
      <vt:variant>
        <vt:i4>485</vt:i4>
      </vt:variant>
      <vt:variant>
        <vt:i4>0</vt:i4>
      </vt:variant>
      <vt:variant>
        <vt:i4>5</vt:i4>
      </vt:variant>
      <vt:variant>
        <vt:lpwstr/>
      </vt:variant>
      <vt:variant>
        <vt:lpwstr>_Toc158123772</vt:lpwstr>
      </vt:variant>
      <vt:variant>
        <vt:i4>1507388</vt:i4>
      </vt:variant>
      <vt:variant>
        <vt:i4>479</vt:i4>
      </vt:variant>
      <vt:variant>
        <vt:i4>0</vt:i4>
      </vt:variant>
      <vt:variant>
        <vt:i4>5</vt:i4>
      </vt:variant>
      <vt:variant>
        <vt:lpwstr/>
      </vt:variant>
      <vt:variant>
        <vt:lpwstr>_Toc158123771</vt:lpwstr>
      </vt:variant>
      <vt:variant>
        <vt:i4>1507388</vt:i4>
      </vt:variant>
      <vt:variant>
        <vt:i4>473</vt:i4>
      </vt:variant>
      <vt:variant>
        <vt:i4>0</vt:i4>
      </vt:variant>
      <vt:variant>
        <vt:i4>5</vt:i4>
      </vt:variant>
      <vt:variant>
        <vt:lpwstr/>
      </vt:variant>
      <vt:variant>
        <vt:lpwstr>_Toc158123770</vt:lpwstr>
      </vt:variant>
      <vt:variant>
        <vt:i4>1441852</vt:i4>
      </vt:variant>
      <vt:variant>
        <vt:i4>467</vt:i4>
      </vt:variant>
      <vt:variant>
        <vt:i4>0</vt:i4>
      </vt:variant>
      <vt:variant>
        <vt:i4>5</vt:i4>
      </vt:variant>
      <vt:variant>
        <vt:lpwstr/>
      </vt:variant>
      <vt:variant>
        <vt:lpwstr>_Toc158123769</vt:lpwstr>
      </vt:variant>
      <vt:variant>
        <vt:i4>1441852</vt:i4>
      </vt:variant>
      <vt:variant>
        <vt:i4>461</vt:i4>
      </vt:variant>
      <vt:variant>
        <vt:i4>0</vt:i4>
      </vt:variant>
      <vt:variant>
        <vt:i4>5</vt:i4>
      </vt:variant>
      <vt:variant>
        <vt:lpwstr/>
      </vt:variant>
      <vt:variant>
        <vt:lpwstr>_Toc158123768</vt:lpwstr>
      </vt:variant>
      <vt:variant>
        <vt:i4>1441852</vt:i4>
      </vt:variant>
      <vt:variant>
        <vt:i4>455</vt:i4>
      </vt:variant>
      <vt:variant>
        <vt:i4>0</vt:i4>
      </vt:variant>
      <vt:variant>
        <vt:i4>5</vt:i4>
      </vt:variant>
      <vt:variant>
        <vt:lpwstr/>
      </vt:variant>
      <vt:variant>
        <vt:lpwstr>_Toc158123767</vt:lpwstr>
      </vt:variant>
      <vt:variant>
        <vt:i4>1441852</vt:i4>
      </vt:variant>
      <vt:variant>
        <vt:i4>449</vt:i4>
      </vt:variant>
      <vt:variant>
        <vt:i4>0</vt:i4>
      </vt:variant>
      <vt:variant>
        <vt:i4>5</vt:i4>
      </vt:variant>
      <vt:variant>
        <vt:lpwstr/>
      </vt:variant>
      <vt:variant>
        <vt:lpwstr>_Toc158123766</vt:lpwstr>
      </vt:variant>
      <vt:variant>
        <vt:i4>1441852</vt:i4>
      </vt:variant>
      <vt:variant>
        <vt:i4>443</vt:i4>
      </vt:variant>
      <vt:variant>
        <vt:i4>0</vt:i4>
      </vt:variant>
      <vt:variant>
        <vt:i4>5</vt:i4>
      </vt:variant>
      <vt:variant>
        <vt:lpwstr/>
      </vt:variant>
      <vt:variant>
        <vt:lpwstr>_Toc158123765</vt:lpwstr>
      </vt:variant>
      <vt:variant>
        <vt:i4>1441852</vt:i4>
      </vt:variant>
      <vt:variant>
        <vt:i4>437</vt:i4>
      </vt:variant>
      <vt:variant>
        <vt:i4>0</vt:i4>
      </vt:variant>
      <vt:variant>
        <vt:i4>5</vt:i4>
      </vt:variant>
      <vt:variant>
        <vt:lpwstr/>
      </vt:variant>
      <vt:variant>
        <vt:lpwstr>_Toc158123764</vt:lpwstr>
      </vt:variant>
      <vt:variant>
        <vt:i4>1441852</vt:i4>
      </vt:variant>
      <vt:variant>
        <vt:i4>431</vt:i4>
      </vt:variant>
      <vt:variant>
        <vt:i4>0</vt:i4>
      </vt:variant>
      <vt:variant>
        <vt:i4>5</vt:i4>
      </vt:variant>
      <vt:variant>
        <vt:lpwstr/>
      </vt:variant>
      <vt:variant>
        <vt:lpwstr>_Toc158123763</vt:lpwstr>
      </vt:variant>
      <vt:variant>
        <vt:i4>1441852</vt:i4>
      </vt:variant>
      <vt:variant>
        <vt:i4>425</vt:i4>
      </vt:variant>
      <vt:variant>
        <vt:i4>0</vt:i4>
      </vt:variant>
      <vt:variant>
        <vt:i4>5</vt:i4>
      </vt:variant>
      <vt:variant>
        <vt:lpwstr/>
      </vt:variant>
      <vt:variant>
        <vt:lpwstr>_Toc158123762</vt:lpwstr>
      </vt:variant>
      <vt:variant>
        <vt:i4>1441852</vt:i4>
      </vt:variant>
      <vt:variant>
        <vt:i4>419</vt:i4>
      </vt:variant>
      <vt:variant>
        <vt:i4>0</vt:i4>
      </vt:variant>
      <vt:variant>
        <vt:i4>5</vt:i4>
      </vt:variant>
      <vt:variant>
        <vt:lpwstr/>
      </vt:variant>
      <vt:variant>
        <vt:lpwstr>_Toc158123761</vt:lpwstr>
      </vt:variant>
      <vt:variant>
        <vt:i4>1441852</vt:i4>
      </vt:variant>
      <vt:variant>
        <vt:i4>413</vt:i4>
      </vt:variant>
      <vt:variant>
        <vt:i4>0</vt:i4>
      </vt:variant>
      <vt:variant>
        <vt:i4>5</vt:i4>
      </vt:variant>
      <vt:variant>
        <vt:lpwstr/>
      </vt:variant>
      <vt:variant>
        <vt:lpwstr>_Toc158123760</vt:lpwstr>
      </vt:variant>
      <vt:variant>
        <vt:i4>1376316</vt:i4>
      </vt:variant>
      <vt:variant>
        <vt:i4>407</vt:i4>
      </vt:variant>
      <vt:variant>
        <vt:i4>0</vt:i4>
      </vt:variant>
      <vt:variant>
        <vt:i4>5</vt:i4>
      </vt:variant>
      <vt:variant>
        <vt:lpwstr/>
      </vt:variant>
      <vt:variant>
        <vt:lpwstr>_Toc158123759</vt:lpwstr>
      </vt:variant>
      <vt:variant>
        <vt:i4>1376316</vt:i4>
      </vt:variant>
      <vt:variant>
        <vt:i4>401</vt:i4>
      </vt:variant>
      <vt:variant>
        <vt:i4>0</vt:i4>
      </vt:variant>
      <vt:variant>
        <vt:i4>5</vt:i4>
      </vt:variant>
      <vt:variant>
        <vt:lpwstr/>
      </vt:variant>
      <vt:variant>
        <vt:lpwstr>_Toc158123758</vt:lpwstr>
      </vt:variant>
      <vt:variant>
        <vt:i4>1376316</vt:i4>
      </vt:variant>
      <vt:variant>
        <vt:i4>395</vt:i4>
      </vt:variant>
      <vt:variant>
        <vt:i4>0</vt:i4>
      </vt:variant>
      <vt:variant>
        <vt:i4>5</vt:i4>
      </vt:variant>
      <vt:variant>
        <vt:lpwstr/>
      </vt:variant>
      <vt:variant>
        <vt:lpwstr>_Toc158123757</vt:lpwstr>
      </vt:variant>
      <vt:variant>
        <vt:i4>1376316</vt:i4>
      </vt:variant>
      <vt:variant>
        <vt:i4>389</vt:i4>
      </vt:variant>
      <vt:variant>
        <vt:i4>0</vt:i4>
      </vt:variant>
      <vt:variant>
        <vt:i4>5</vt:i4>
      </vt:variant>
      <vt:variant>
        <vt:lpwstr/>
      </vt:variant>
      <vt:variant>
        <vt:lpwstr>_Toc158123756</vt:lpwstr>
      </vt:variant>
      <vt:variant>
        <vt:i4>1376316</vt:i4>
      </vt:variant>
      <vt:variant>
        <vt:i4>383</vt:i4>
      </vt:variant>
      <vt:variant>
        <vt:i4>0</vt:i4>
      </vt:variant>
      <vt:variant>
        <vt:i4>5</vt:i4>
      </vt:variant>
      <vt:variant>
        <vt:lpwstr/>
      </vt:variant>
      <vt:variant>
        <vt:lpwstr>_Toc158123755</vt:lpwstr>
      </vt:variant>
      <vt:variant>
        <vt:i4>1376316</vt:i4>
      </vt:variant>
      <vt:variant>
        <vt:i4>377</vt:i4>
      </vt:variant>
      <vt:variant>
        <vt:i4>0</vt:i4>
      </vt:variant>
      <vt:variant>
        <vt:i4>5</vt:i4>
      </vt:variant>
      <vt:variant>
        <vt:lpwstr/>
      </vt:variant>
      <vt:variant>
        <vt:lpwstr>_Toc158123754</vt:lpwstr>
      </vt:variant>
      <vt:variant>
        <vt:i4>1376316</vt:i4>
      </vt:variant>
      <vt:variant>
        <vt:i4>371</vt:i4>
      </vt:variant>
      <vt:variant>
        <vt:i4>0</vt:i4>
      </vt:variant>
      <vt:variant>
        <vt:i4>5</vt:i4>
      </vt:variant>
      <vt:variant>
        <vt:lpwstr/>
      </vt:variant>
      <vt:variant>
        <vt:lpwstr>_Toc158123753</vt:lpwstr>
      </vt:variant>
      <vt:variant>
        <vt:i4>1376316</vt:i4>
      </vt:variant>
      <vt:variant>
        <vt:i4>365</vt:i4>
      </vt:variant>
      <vt:variant>
        <vt:i4>0</vt:i4>
      </vt:variant>
      <vt:variant>
        <vt:i4>5</vt:i4>
      </vt:variant>
      <vt:variant>
        <vt:lpwstr/>
      </vt:variant>
      <vt:variant>
        <vt:lpwstr>_Toc158123752</vt:lpwstr>
      </vt:variant>
      <vt:variant>
        <vt:i4>1376316</vt:i4>
      </vt:variant>
      <vt:variant>
        <vt:i4>359</vt:i4>
      </vt:variant>
      <vt:variant>
        <vt:i4>0</vt:i4>
      </vt:variant>
      <vt:variant>
        <vt:i4>5</vt:i4>
      </vt:variant>
      <vt:variant>
        <vt:lpwstr/>
      </vt:variant>
      <vt:variant>
        <vt:lpwstr>_Toc158123751</vt:lpwstr>
      </vt:variant>
      <vt:variant>
        <vt:i4>1376316</vt:i4>
      </vt:variant>
      <vt:variant>
        <vt:i4>353</vt:i4>
      </vt:variant>
      <vt:variant>
        <vt:i4>0</vt:i4>
      </vt:variant>
      <vt:variant>
        <vt:i4>5</vt:i4>
      </vt:variant>
      <vt:variant>
        <vt:lpwstr/>
      </vt:variant>
      <vt:variant>
        <vt:lpwstr>_Toc158123750</vt:lpwstr>
      </vt:variant>
      <vt:variant>
        <vt:i4>1310780</vt:i4>
      </vt:variant>
      <vt:variant>
        <vt:i4>347</vt:i4>
      </vt:variant>
      <vt:variant>
        <vt:i4>0</vt:i4>
      </vt:variant>
      <vt:variant>
        <vt:i4>5</vt:i4>
      </vt:variant>
      <vt:variant>
        <vt:lpwstr/>
      </vt:variant>
      <vt:variant>
        <vt:lpwstr>_Toc158123749</vt:lpwstr>
      </vt:variant>
      <vt:variant>
        <vt:i4>1310780</vt:i4>
      </vt:variant>
      <vt:variant>
        <vt:i4>341</vt:i4>
      </vt:variant>
      <vt:variant>
        <vt:i4>0</vt:i4>
      </vt:variant>
      <vt:variant>
        <vt:i4>5</vt:i4>
      </vt:variant>
      <vt:variant>
        <vt:lpwstr/>
      </vt:variant>
      <vt:variant>
        <vt:lpwstr>_Toc158123748</vt:lpwstr>
      </vt:variant>
      <vt:variant>
        <vt:i4>1310780</vt:i4>
      </vt:variant>
      <vt:variant>
        <vt:i4>335</vt:i4>
      </vt:variant>
      <vt:variant>
        <vt:i4>0</vt:i4>
      </vt:variant>
      <vt:variant>
        <vt:i4>5</vt:i4>
      </vt:variant>
      <vt:variant>
        <vt:lpwstr/>
      </vt:variant>
      <vt:variant>
        <vt:lpwstr>_Toc158123747</vt:lpwstr>
      </vt:variant>
      <vt:variant>
        <vt:i4>1310780</vt:i4>
      </vt:variant>
      <vt:variant>
        <vt:i4>329</vt:i4>
      </vt:variant>
      <vt:variant>
        <vt:i4>0</vt:i4>
      </vt:variant>
      <vt:variant>
        <vt:i4>5</vt:i4>
      </vt:variant>
      <vt:variant>
        <vt:lpwstr/>
      </vt:variant>
      <vt:variant>
        <vt:lpwstr>_Toc158123746</vt:lpwstr>
      </vt:variant>
      <vt:variant>
        <vt:i4>1310780</vt:i4>
      </vt:variant>
      <vt:variant>
        <vt:i4>323</vt:i4>
      </vt:variant>
      <vt:variant>
        <vt:i4>0</vt:i4>
      </vt:variant>
      <vt:variant>
        <vt:i4>5</vt:i4>
      </vt:variant>
      <vt:variant>
        <vt:lpwstr/>
      </vt:variant>
      <vt:variant>
        <vt:lpwstr>_Toc158123745</vt:lpwstr>
      </vt:variant>
      <vt:variant>
        <vt:i4>1310780</vt:i4>
      </vt:variant>
      <vt:variant>
        <vt:i4>317</vt:i4>
      </vt:variant>
      <vt:variant>
        <vt:i4>0</vt:i4>
      </vt:variant>
      <vt:variant>
        <vt:i4>5</vt:i4>
      </vt:variant>
      <vt:variant>
        <vt:lpwstr/>
      </vt:variant>
      <vt:variant>
        <vt:lpwstr>_Toc158123744</vt:lpwstr>
      </vt:variant>
      <vt:variant>
        <vt:i4>1310780</vt:i4>
      </vt:variant>
      <vt:variant>
        <vt:i4>311</vt:i4>
      </vt:variant>
      <vt:variant>
        <vt:i4>0</vt:i4>
      </vt:variant>
      <vt:variant>
        <vt:i4>5</vt:i4>
      </vt:variant>
      <vt:variant>
        <vt:lpwstr/>
      </vt:variant>
      <vt:variant>
        <vt:lpwstr>_Toc158123743</vt:lpwstr>
      </vt:variant>
      <vt:variant>
        <vt:i4>1310780</vt:i4>
      </vt:variant>
      <vt:variant>
        <vt:i4>305</vt:i4>
      </vt:variant>
      <vt:variant>
        <vt:i4>0</vt:i4>
      </vt:variant>
      <vt:variant>
        <vt:i4>5</vt:i4>
      </vt:variant>
      <vt:variant>
        <vt:lpwstr/>
      </vt:variant>
      <vt:variant>
        <vt:lpwstr>_Toc158123742</vt:lpwstr>
      </vt:variant>
      <vt:variant>
        <vt:i4>1310780</vt:i4>
      </vt:variant>
      <vt:variant>
        <vt:i4>299</vt:i4>
      </vt:variant>
      <vt:variant>
        <vt:i4>0</vt:i4>
      </vt:variant>
      <vt:variant>
        <vt:i4>5</vt:i4>
      </vt:variant>
      <vt:variant>
        <vt:lpwstr/>
      </vt:variant>
      <vt:variant>
        <vt:lpwstr>_Toc158123741</vt:lpwstr>
      </vt:variant>
      <vt:variant>
        <vt:i4>1310780</vt:i4>
      </vt:variant>
      <vt:variant>
        <vt:i4>293</vt:i4>
      </vt:variant>
      <vt:variant>
        <vt:i4>0</vt:i4>
      </vt:variant>
      <vt:variant>
        <vt:i4>5</vt:i4>
      </vt:variant>
      <vt:variant>
        <vt:lpwstr/>
      </vt:variant>
      <vt:variant>
        <vt:lpwstr>_Toc158123740</vt:lpwstr>
      </vt:variant>
      <vt:variant>
        <vt:i4>1245244</vt:i4>
      </vt:variant>
      <vt:variant>
        <vt:i4>287</vt:i4>
      </vt:variant>
      <vt:variant>
        <vt:i4>0</vt:i4>
      </vt:variant>
      <vt:variant>
        <vt:i4>5</vt:i4>
      </vt:variant>
      <vt:variant>
        <vt:lpwstr/>
      </vt:variant>
      <vt:variant>
        <vt:lpwstr>_Toc158123739</vt:lpwstr>
      </vt:variant>
      <vt:variant>
        <vt:i4>1245244</vt:i4>
      </vt:variant>
      <vt:variant>
        <vt:i4>281</vt:i4>
      </vt:variant>
      <vt:variant>
        <vt:i4>0</vt:i4>
      </vt:variant>
      <vt:variant>
        <vt:i4>5</vt:i4>
      </vt:variant>
      <vt:variant>
        <vt:lpwstr/>
      </vt:variant>
      <vt:variant>
        <vt:lpwstr>_Toc158123738</vt:lpwstr>
      </vt:variant>
      <vt:variant>
        <vt:i4>1245244</vt:i4>
      </vt:variant>
      <vt:variant>
        <vt:i4>275</vt:i4>
      </vt:variant>
      <vt:variant>
        <vt:i4>0</vt:i4>
      </vt:variant>
      <vt:variant>
        <vt:i4>5</vt:i4>
      </vt:variant>
      <vt:variant>
        <vt:lpwstr/>
      </vt:variant>
      <vt:variant>
        <vt:lpwstr>_Toc158123737</vt:lpwstr>
      </vt:variant>
      <vt:variant>
        <vt:i4>1245244</vt:i4>
      </vt:variant>
      <vt:variant>
        <vt:i4>269</vt:i4>
      </vt:variant>
      <vt:variant>
        <vt:i4>0</vt:i4>
      </vt:variant>
      <vt:variant>
        <vt:i4>5</vt:i4>
      </vt:variant>
      <vt:variant>
        <vt:lpwstr/>
      </vt:variant>
      <vt:variant>
        <vt:lpwstr>_Toc158123736</vt:lpwstr>
      </vt:variant>
      <vt:variant>
        <vt:i4>1245244</vt:i4>
      </vt:variant>
      <vt:variant>
        <vt:i4>263</vt:i4>
      </vt:variant>
      <vt:variant>
        <vt:i4>0</vt:i4>
      </vt:variant>
      <vt:variant>
        <vt:i4>5</vt:i4>
      </vt:variant>
      <vt:variant>
        <vt:lpwstr/>
      </vt:variant>
      <vt:variant>
        <vt:lpwstr>_Toc158123735</vt:lpwstr>
      </vt:variant>
      <vt:variant>
        <vt:i4>1245244</vt:i4>
      </vt:variant>
      <vt:variant>
        <vt:i4>257</vt:i4>
      </vt:variant>
      <vt:variant>
        <vt:i4>0</vt:i4>
      </vt:variant>
      <vt:variant>
        <vt:i4>5</vt:i4>
      </vt:variant>
      <vt:variant>
        <vt:lpwstr/>
      </vt:variant>
      <vt:variant>
        <vt:lpwstr>_Toc158123734</vt:lpwstr>
      </vt:variant>
      <vt:variant>
        <vt:i4>1245244</vt:i4>
      </vt:variant>
      <vt:variant>
        <vt:i4>251</vt:i4>
      </vt:variant>
      <vt:variant>
        <vt:i4>0</vt:i4>
      </vt:variant>
      <vt:variant>
        <vt:i4>5</vt:i4>
      </vt:variant>
      <vt:variant>
        <vt:lpwstr/>
      </vt:variant>
      <vt:variant>
        <vt:lpwstr>_Toc158123733</vt:lpwstr>
      </vt:variant>
      <vt:variant>
        <vt:i4>1245244</vt:i4>
      </vt:variant>
      <vt:variant>
        <vt:i4>245</vt:i4>
      </vt:variant>
      <vt:variant>
        <vt:i4>0</vt:i4>
      </vt:variant>
      <vt:variant>
        <vt:i4>5</vt:i4>
      </vt:variant>
      <vt:variant>
        <vt:lpwstr/>
      </vt:variant>
      <vt:variant>
        <vt:lpwstr>_Toc158123732</vt:lpwstr>
      </vt:variant>
      <vt:variant>
        <vt:i4>1245244</vt:i4>
      </vt:variant>
      <vt:variant>
        <vt:i4>239</vt:i4>
      </vt:variant>
      <vt:variant>
        <vt:i4>0</vt:i4>
      </vt:variant>
      <vt:variant>
        <vt:i4>5</vt:i4>
      </vt:variant>
      <vt:variant>
        <vt:lpwstr/>
      </vt:variant>
      <vt:variant>
        <vt:lpwstr>_Toc158123731</vt:lpwstr>
      </vt:variant>
      <vt:variant>
        <vt:i4>1245244</vt:i4>
      </vt:variant>
      <vt:variant>
        <vt:i4>233</vt:i4>
      </vt:variant>
      <vt:variant>
        <vt:i4>0</vt:i4>
      </vt:variant>
      <vt:variant>
        <vt:i4>5</vt:i4>
      </vt:variant>
      <vt:variant>
        <vt:lpwstr/>
      </vt:variant>
      <vt:variant>
        <vt:lpwstr>_Toc158123730</vt:lpwstr>
      </vt:variant>
      <vt:variant>
        <vt:i4>1179708</vt:i4>
      </vt:variant>
      <vt:variant>
        <vt:i4>227</vt:i4>
      </vt:variant>
      <vt:variant>
        <vt:i4>0</vt:i4>
      </vt:variant>
      <vt:variant>
        <vt:i4>5</vt:i4>
      </vt:variant>
      <vt:variant>
        <vt:lpwstr/>
      </vt:variant>
      <vt:variant>
        <vt:lpwstr>_Toc158123729</vt:lpwstr>
      </vt:variant>
      <vt:variant>
        <vt:i4>1179708</vt:i4>
      </vt:variant>
      <vt:variant>
        <vt:i4>221</vt:i4>
      </vt:variant>
      <vt:variant>
        <vt:i4>0</vt:i4>
      </vt:variant>
      <vt:variant>
        <vt:i4>5</vt:i4>
      </vt:variant>
      <vt:variant>
        <vt:lpwstr/>
      </vt:variant>
      <vt:variant>
        <vt:lpwstr>_Toc158123728</vt:lpwstr>
      </vt:variant>
      <vt:variant>
        <vt:i4>1179708</vt:i4>
      </vt:variant>
      <vt:variant>
        <vt:i4>215</vt:i4>
      </vt:variant>
      <vt:variant>
        <vt:i4>0</vt:i4>
      </vt:variant>
      <vt:variant>
        <vt:i4>5</vt:i4>
      </vt:variant>
      <vt:variant>
        <vt:lpwstr/>
      </vt:variant>
      <vt:variant>
        <vt:lpwstr>_Toc158123727</vt:lpwstr>
      </vt:variant>
      <vt:variant>
        <vt:i4>1179708</vt:i4>
      </vt:variant>
      <vt:variant>
        <vt:i4>209</vt:i4>
      </vt:variant>
      <vt:variant>
        <vt:i4>0</vt:i4>
      </vt:variant>
      <vt:variant>
        <vt:i4>5</vt:i4>
      </vt:variant>
      <vt:variant>
        <vt:lpwstr/>
      </vt:variant>
      <vt:variant>
        <vt:lpwstr>_Toc158123726</vt:lpwstr>
      </vt:variant>
      <vt:variant>
        <vt:i4>1179708</vt:i4>
      </vt:variant>
      <vt:variant>
        <vt:i4>203</vt:i4>
      </vt:variant>
      <vt:variant>
        <vt:i4>0</vt:i4>
      </vt:variant>
      <vt:variant>
        <vt:i4>5</vt:i4>
      </vt:variant>
      <vt:variant>
        <vt:lpwstr/>
      </vt:variant>
      <vt:variant>
        <vt:lpwstr>_Toc158123725</vt:lpwstr>
      </vt:variant>
      <vt:variant>
        <vt:i4>1179708</vt:i4>
      </vt:variant>
      <vt:variant>
        <vt:i4>197</vt:i4>
      </vt:variant>
      <vt:variant>
        <vt:i4>0</vt:i4>
      </vt:variant>
      <vt:variant>
        <vt:i4>5</vt:i4>
      </vt:variant>
      <vt:variant>
        <vt:lpwstr/>
      </vt:variant>
      <vt:variant>
        <vt:lpwstr>_Toc158123724</vt:lpwstr>
      </vt:variant>
      <vt:variant>
        <vt:i4>1179708</vt:i4>
      </vt:variant>
      <vt:variant>
        <vt:i4>191</vt:i4>
      </vt:variant>
      <vt:variant>
        <vt:i4>0</vt:i4>
      </vt:variant>
      <vt:variant>
        <vt:i4>5</vt:i4>
      </vt:variant>
      <vt:variant>
        <vt:lpwstr/>
      </vt:variant>
      <vt:variant>
        <vt:lpwstr>_Toc158123723</vt:lpwstr>
      </vt:variant>
      <vt:variant>
        <vt:i4>1179708</vt:i4>
      </vt:variant>
      <vt:variant>
        <vt:i4>185</vt:i4>
      </vt:variant>
      <vt:variant>
        <vt:i4>0</vt:i4>
      </vt:variant>
      <vt:variant>
        <vt:i4>5</vt:i4>
      </vt:variant>
      <vt:variant>
        <vt:lpwstr/>
      </vt:variant>
      <vt:variant>
        <vt:lpwstr>_Toc158123722</vt:lpwstr>
      </vt:variant>
      <vt:variant>
        <vt:i4>1179708</vt:i4>
      </vt:variant>
      <vt:variant>
        <vt:i4>179</vt:i4>
      </vt:variant>
      <vt:variant>
        <vt:i4>0</vt:i4>
      </vt:variant>
      <vt:variant>
        <vt:i4>5</vt:i4>
      </vt:variant>
      <vt:variant>
        <vt:lpwstr/>
      </vt:variant>
      <vt:variant>
        <vt:lpwstr>_Toc158123721</vt:lpwstr>
      </vt:variant>
      <vt:variant>
        <vt:i4>1179708</vt:i4>
      </vt:variant>
      <vt:variant>
        <vt:i4>173</vt:i4>
      </vt:variant>
      <vt:variant>
        <vt:i4>0</vt:i4>
      </vt:variant>
      <vt:variant>
        <vt:i4>5</vt:i4>
      </vt:variant>
      <vt:variant>
        <vt:lpwstr/>
      </vt:variant>
      <vt:variant>
        <vt:lpwstr>_Toc158123720</vt:lpwstr>
      </vt:variant>
      <vt:variant>
        <vt:i4>1114172</vt:i4>
      </vt:variant>
      <vt:variant>
        <vt:i4>167</vt:i4>
      </vt:variant>
      <vt:variant>
        <vt:i4>0</vt:i4>
      </vt:variant>
      <vt:variant>
        <vt:i4>5</vt:i4>
      </vt:variant>
      <vt:variant>
        <vt:lpwstr/>
      </vt:variant>
      <vt:variant>
        <vt:lpwstr>_Toc158123719</vt:lpwstr>
      </vt:variant>
      <vt:variant>
        <vt:i4>1114172</vt:i4>
      </vt:variant>
      <vt:variant>
        <vt:i4>161</vt:i4>
      </vt:variant>
      <vt:variant>
        <vt:i4>0</vt:i4>
      </vt:variant>
      <vt:variant>
        <vt:i4>5</vt:i4>
      </vt:variant>
      <vt:variant>
        <vt:lpwstr/>
      </vt:variant>
      <vt:variant>
        <vt:lpwstr>_Toc158123718</vt:lpwstr>
      </vt:variant>
      <vt:variant>
        <vt:i4>1114172</vt:i4>
      </vt:variant>
      <vt:variant>
        <vt:i4>155</vt:i4>
      </vt:variant>
      <vt:variant>
        <vt:i4>0</vt:i4>
      </vt:variant>
      <vt:variant>
        <vt:i4>5</vt:i4>
      </vt:variant>
      <vt:variant>
        <vt:lpwstr/>
      </vt:variant>
      <vt:variant>
        <vt:lpwstr>_Toc158123717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 OP</dc:title>
  <dc:subject/>
  <dc:creator>Frank van de Vondervoort</dc:creator>
  <cp:keywords/>
  <cp:lastModifiedBy>Frank van de Vondervoort</cp:lastModifiedBy>
  <cp:revision>3</cp:revision>
  <cp:lastPrinted>2024-08-21T14:12:00Z</cp:lastPrinted>
  <dcterms:created xsi:type="dcterms:W3CDTF">2024-08-21T14:18:00Z</dcterms:created>
  <dcterms:modified xsi:type="dcterms:W3CDTF">2024-08-21T14:39:00Z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0x010100D63A4E5A5B30C04897108330B10341B4</vt:lpwstr>
  </property>
</Properties>
</file>